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772"/>
        <w:gridCol w:w="2942"/>
        <w:gridCol w:w="2143"/>
        <w:gridCol w:w="1714"/>
      </w:tblGrid>
      <w:tr w:rsidR="008A19FB" w:rsidRPr="00C851E7" w:rsidTr="00DA3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vMerge w:val="restart"/>
          </w:tcPr>
          <w:p w:rsidR="008A19FB" w:rsidRPr="00C851E7" w:rsidRDefault="008A19FB" w:rsidP="00D56221">
            <w:pPr>
              <w:tabs>
                <w:tab w:val="left" w:pos="1565"/>
              </w:tabs>
              <w:jc w:val="both"/>
            </w:pPr>
            <w:r w:rsidRPr="00C851E7">
              <w:rPr>
                <w:noProof/>
                <w:color w:val="FF0000"/>
              </w:rPr>
              <w:drawing>
                <wp:anchor distT="0" distB="0" distL="114300" distR="114300" simplePos="0" relativeHeight="251658752" behindDoc="1" locked="0" layoutInCell="1" allowOverlap="1" wp14:anchorId="0933C207" wp14:editId="21A730F4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12700</wp:posOffset>
                  </wp:positionV>
                  <wp:extent cx="1323340" cy="795655"/>
                  <wp:effectExtent l="0" t="0" r="0" b="4445"/>
                  <wp:wrapTight wrapText="bothSides">
                    <wp:wrapPolygon edited="0">
                      <wp:start x="0" y="0"/>
                      <wp:lineTo x="0" y="21204"/>
                      <wp:lineTo x="21144" y="21204"/>
                      <wp:lineTo x="21144" y="0"/>
                      <wp:lineTo x="0" y="0"/>
                    </wp:wrapPolygon>
                  </wp:wrapTight>
                  <wp:docPr id="1" name="Рисунок 1" descr="лого СП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 СП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15" w:type="dxa"/>
            <w:gridSpan w:val="3"/>
          </w:tcPr>
          <w:p w:rsidR="008A19FB" w:rsidRPr="00C851E7" w:rsidRDefault="008A19FB" w:rsidP="00D56221">
            <w:pPr>
              <w:tabs>
                <w:tab w:val="left" w:pos="156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:rsidR="008A19FB" w:rsidRPr="00BB63ED" w:rsidRDefault="008A19FB" w:rsidP="00D56221">
            <w:pPr>
              <w:tabs>
                <w:tab w:val="left" w:pos="15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63ED">
              <w:t>Автономное учреждение профессионального образования</w:t>
            </w:r>
          </w:p>
          <w:p w:rsidR="008A19FB" w:rsidRPr="00BB63ED" w:rsidRDefault="008A19FB" w:rsidP="00D56221">
            <w:pPr>
              <w:tabs>
                <w:tab w:val="left" w:pos="15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B63ED">
              <w:t>Ханты – Мансийского автономного округа – Югры</w:t>
            </w:r>
          </w:p>
          <w:p w:rsidR="008A19FB" w:rsidRPr="00C851E7" w:rsidRDefault="008A19FB" w:rsidP="00D56221">
            <w:pPr>
              <w:tabs>
                <w:tab w:val="left" w:pos="156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8A19FB" w:rsidRPr="00C851E7" w:rsidTr="00DA365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  <w:vMerge/>
          </w:tcPr>
          <w:p w:rsidR="008A19FB" w:rsidRPr="00C851E7" w:rsidRDefault="008A19FB" w:rsidP="00D56221">
            <w:pPr>
              <w:tabs>
                <w:tab w:val="left" w:pos="1565"/>
              </w:tabs>
              <w:jc w:val="both"/>
            </w:pPr>
          </w:p>
        </w:tc>
        <w:tc>
          <w:tcPr>
            <w:tcW w:w="7215" w:type="dxa"/>
            <w:gridSpan w:val="3"/>
          </w:tcPr>
          <w:p w:rsidR="008A19FB" w:rsidRPr="00C851E7" w:rsidRDefault="008A19FB" w:rsidP="00D56221">
            <w:pPr>
              <w:tabs>
                <w:tab w:val="left" w:pos="15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851E7">
              <w:rPr>
                <w:b/>
              </w:rPr>
              <w:t>«СУРГУТСКИЙ ПОЛИТЕХНИЧЕСКИЙ  КОЛЛЕДЖ</w:t>
            </w:r>
            <w:r>
              <w:rPr>
                <w:b/>
              </w:rPr>
              <w:t>»</w:t>
            </w:r>
          </w:p>
        </w:tc>
      </w:tr>
      <w:tr w:rsidR="008A19FB" w:rsidRPr="00C851E7" w:rsidTr="00DA3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8" w:type="dxa"/>
            <w:gridSpan w:val="4"/>
          </w:tcPr>
          <w:p w:rsidR="008A19FB" w:rsidRPr="00C851E7" w:rsidRDefault="008A19FB" w:rsidP="00D56221">
            <w:pPr>
              <w:tabs>
                <w:tab w:val="left" w:pos="1565"/>
              </w:tabs>
              <w:jc w:val="both"/>
            </w:pPr>
          </w:p>
          <w:p w:rsidR="008A19FB" w:rsidRPr="00C851E7" w:rsidRDefault="008A19FB" w:rsidP="00D56221">
            <w:pPr>
              <w:tabs>
                <w:tab w:val="left" w:pos="1565"/>
              </w:tabs>
              <w:jc w:val="both"/>
              <w:rPr>
                <w:b w:val="0"/>
                <w:highlight w:val="yellow"/>
              </w:rPr>
            </w:pPr>
          </w:p>
          <w:p w:rsidR="008A19FB" w:rsidRDefault="008A19FB" w:rsidP="00D56221">
            <w:pPr>
              <w:tabs>
                <w:tab w:val="left" w:pos="1565"/>
              </w:tabs>
              <w:jc w:val="center"/>
              <w:rPr>
                <w:sz w:val="28"/>
                <w:szCs w:val="28"/>
              </w:rPr>
            </w:pPr>
          </w:p>
          <w:p w:rsidR="008A19FB" w:rsidRDefault="008A19FB" w:rsidP="00D56221">
            <w:pPr>
              <w:tabs>
                <w:tab w:val="left" w:pos="1565"/>
              </w:tabs>
              <w:rPr>
                <w:sz w:val="28"/>
                <w:szCs w:val="28"/>
              </w:rPr>
            </w:pPr>
          </w:p>
          <w:p w:rsidR="008A19FB" w:rsidRDefault="008A19FB" w:rsidP="00D56221">
            <w:pPr>
              <w:tabs>
                <w:tab w:val="left" w:pos="1565"/>
              </w:tabs>
              <w:rPr>
                <w:sz w:val="28"/>
                <w:szCs w:val="28"/>
              </w:rPr>
            </w:pPr>
          </w:p>
          <w:p w:rsidR="008A19FB" w:rsidRDefault="008A19FB" w:rsidP="00D56221">
            <w:pPr>
              <w:tabs>
                <w:tab w:val="left" w:pos="1565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A5D7C">
              <w:rPr>
                <w:color w:val="000000" w:themeColor="text1"/>
                <w:sz w:val="28"/>
                <w:szCs w:val="28"/>
              </w:rPr>
              <w:t xml:space="preserve">МЕТОДИЧЕСКАЯ РАЗРАБОТКА </w:t>
            </w:r>
            <w:r>
              <w:rPr>
                <w:color w:val="000000" w:themeColor="text1"/>
                <w:sz w:val="28"/>
                <w:szCs w:val="28"/>
              </w:rPr>
              <w:t xml:space="preserve">ОТКРЫТОГО </w:t>
            </w:r>
            <w:r w:rsidRPr="00DA5D7C">
              <w:rPr>
                <w:color w:val="000000" w:themeColor="text1"/>
                <w:sz w:val="28"/>
                <w:szCs w:val="28"/>
              </w:rPr>
              <w:t xml:space="preserve">УРОКА </w:t>
            </w:r>
          </w:p>
          <w:p w:rsidR="008A19FB" w:rsidRPr="00DA5D7C" w:rsidRDefault="008A19FB" w:rsidP="00D56221">
            <w:pPr>
              <w:tabs>
                <w:tab w:val="left" w:pos="1565"/>
              </w:tabs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DA5D7C">
              <w:rPr>
                <w:color w:val="000000" w:themeColor="text1"/>
                <w:sz w:val="28"/>
                <w:szCs w:val="28"/>
              </w:rPr>
              <w:t>УЧЕБНОЙ ПРАКТИКИ</w:t>
            </w:r>
          </w:p>
          <w:p w:rsidR="008A19FB" w:rsidRDefault="008A19FB" w:rsidP="00D56221">
            <w:pPr>
              <w:tabs>
                <w:tab w:val="left" w:pos="1565"/>
              </w:tabs>
              <w:spacing w:line="276" w:lineRule="auto"/>
              <w:rPr>
                <w:color w:val="2D18A8"/>
                <w:sz w:val="32"/>
                <w:szCs w:val="32"/>
              </w:rPr>
            </w:pPr>
          </w:p>
          <w:tbl>
            <w:tblPr>
              <w:tblStyle w:val="1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9"/>
              <w:gridCol w:w="7057"/>
            </w:tblGrid>
            <w:tr w:rsidR="008A19FB" w:rsidRPr="00356413" w:rsidTr="00D56221">
              <w:tc>
                <w:tcPr>
                  <w:tcW w:w="2299" w:type="dxa"/>
                </w:tcPr>
                <w:p w:rsidR="008A19FB" w:rsidRPr="00E4431C" w:rsidRDefault="008A19FB" w:rsidP="00D56221">
                  <w:pPr>
                    <w:tabs>
                      <w:tab w:val="left" w:pos="1565"/>
                    </w:tabs>
                    <w:suppressAutoHyphens/>
                    <w:spacing w:after="200" w:line="276" w:lineRule="auto"/>
                    <w:rPr>
                      <w:rFonts w:eastAsiaTheme="minorHAnsi"/>
                      <w:lang w:eastAsia="en-US"/>
                    </w:rPr>
                  </w:pPr>
                  <w:r w:rsidRPr="00E4431C">
                    <w:rPr>
                      <w:rFonts w:eastAsiaTheme="minorHAnsi"/>
                      <w:lang w:eastAsia="en-US"/>
                    </w:rPr>
                    <w:t>Тема:</w:t>
                  </w:r>
                </w:p>
              </w:tc>
              <w:tc>
                <w:tcPr>
                  <w:tcW w:w="7057" w:type="dxa"/>
                </w:tcPr>
                <w:p w:rsidR="008A19FB" w:rsidRPr="00945631" w:rsidRDefault="008A19FB" w:rsidP="00D56221">
                  <w:pPr>
                    <w:tabs>
                      <w:tab w:val="left" w:pos="1565"/>
                    </w:tabs>
                    <w:suppressAutoHyphens/>
                    <w:spacing w:after="200" w:line="276" w:lineRule="auto"/>
                    <w:jc w:val="both"/>
                    <w:rPr>
                      <w:rFonts w:eastAsiaTheme="minorHAnsi"/>
                      <w:lang w:eastAsia="en-US"/>
                    </w:rPr>
                  </w:pPr>
                  <w:r w:rsidRPr="00945631">
                    <w:rPr>
                      <w:rFonts w:eastAsiaTheme="minorHAnsi"/>
                      <w:lang w:eastAsia="en-US"/>
                    </w:rPr>
                    <w:t>«</w:t>
                  </w:r>
                  <w:r w:rsidR="00DA365B" w:rsidRPr="00DA365B">
                    <w:rPr>
                      <w:rFonts w:eastAsiaTheme="minorHAnsi"/>
                      <w:lang w:eastAsia="en-US"/>
                    </w:rPr>
                    <w:t>Выполнение классической укладки волос горячим способом (локоны и волны)</w:t>
                  </w:r>
                  <w:r w:rsidRPr="00945631">
                    <w:rPr>
                      <w:rFonts w:eastAsiaTheme="minorHAnsi"/>
                      <w:lang w:eastAsia="en-US"/>
                    </w:rPr>
                    <w:t>»</w:t>
                  </w:r>
                </w:p>
              </w:tc>
            </w:tr>
            <w:tr w:rsidR="008A19FB" w:rsidRPr="00356413" w:rsidTr="00D56221">
              <w:tc>
                <w:tcPr>
                  <w:tcW w:w="2299" w:type="dxa"/>
                </w:tcPr>
                <w:p w:rsidR="008A19FB" w:rsidRPr="00E4431C" w:rsidRDefault="008A19FB" w:rsidP="00D56221">
                  <w:pPr>
                    <w:tabs>
                      <w:tab w:val="left" w:pos="1565"/>
                    </w:tabs>
                    <w:suppressAutoHyphens/>
                    <w:spacing w:after="200" w:line="276" w:lineRule="auto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УП.01</w:t>
                  </w:r>
                </w:p>
              </w:tc>
              <w:tc>
                <w:tcPr>
                  <w:tcW w:w="7057" w:type="dxa"/>
                </w:tcPr>
                <w:p w:rsidR="008A19FB" w:rsidRPr="00E4431C" w:rsidRDefault="00D67779" w:rsidP="00D56221">
                  <w:pPr>
                    <w:tabs>
                      <w:tab w:val="left" w:pos="1565"/>
                    </w:tabs>
                    <w:suppressAutoHyphens/>
                    <w:spacing w:after="200" w:line="276" w:lineRule="auto"/>
                    <w:jc w:val="both"/>
                    <w:rPr>
                      <w:rFonts w:eastAsiaTheme="minorHAnsi"/>
                      <w:lang w:eastAsia="en-US"/>
                    </w:rPr>
                  </w:pPr>
                  <w:r w:rsidRPr="00D67779">
                    <w:rPr>
                      <w:rFonts w:eastAsiaTheme="minorHAnsi"/>
                      <w:lang w:eastAsia="en-US"/>
                    </w:rPr>
                    <w:t>Выполнение работ по профессии 16437</w:t>
                  </w:r>
                </w:p>
              </w:tc>
            </w:tr>
            <w:tr w:rsidR="008A19FB" w:rsidRPr="00356413" w:rsidTr="00D56221">
              <w:tc>
                <w:tcPr>
                  <w:tcW w:w="2299" w:type="dxa"/>
                </w:tcPr>
                <w:p w:rsidR="008A19FB" w:rsidRPr="00E4431C" w:rsidRDefault="008A19FB" w:rsidP="00D56221">
                  <w:pPr>
                    <w:suppressAutoHyphens/>
                    <w:spacing w:after="200" w:line="276" w:lineRule="auto"/>
                    <w:rPr>
                      <w:rFonts w:eastAsiaTheme="minorHAnsi"/>
                      <w:b/>
                      <w:lang w:val="en-US" w:eastAsia="en-US"/>
                    </w:rPr>
                  </w:pPr>
                  <w:r w:rsidRPr="00E4431C">
                    <w:rPr>
                      <w:rFonts w:eastAsiaTheme="minorHAnsi"/>
                      <w:lang w:eastAsia="en-US"/>
                    </w:rPr>
                    <w:t>Специальность:</w:t>
                  </w:r>
                </w:p>
              </w:tc>
              <w:tc>
                <w:tcPr>
                  <w:tcW w:w="7057" w:type="dxa"/>
                </w:tcPr>
                <w:p w:rsidR="008A19FB" w:rsidRPr="00E4431C" w:rsidRDefault="008A19FB" w:rsidP="00D56221">
                  <w:pPr>
                    <w:tabs>
                      <w:tab w:val="left" w:pos="1565"/>
                    </w:tabs>
                    <w:suppressAutoHyphens/>
                    <w:spacing w:line="276" w:lineRule="auto"/>
                    <w:jc w:val="both"/>
                    <w:rPr>
                      <w:rFonts w:eastAsiaTheme="minorHAnsi"/>
                      <w:lang w:eastAsia="en-US"/>
                    </w:rPr>
                  </w:pPr>
                  <w:r w:rsidRPr="002C781F">
                    <w:rPr>
                      <w:rFonts w:eastAsiaTheme="minorHAnsi"/>
                      <w:lang w:eastAsia="en-US"/>
                    </w:rPr>
                    <w:t>43.02.17 Технологии индустрии красоты</w:t>
                  </w:r>
                </w:p>
              </w:tc>
            </w:tr>
            <w:tr w:rsidR="008A19FB" w:rsidRPr="00356413" w:rsidTr="00D56221">
              <w:tc>
                <w:tcPr>
                  <w:tcW w:w="2299" w:type="dxa"/>
                </w:tcPr>
                <w:p w:rsidR="008A19FB" w:rsidRPr="00E4431C" w:rsidRDefault="008A19FB" w:rsidP="00D56221">
                  <w:pPr>
                    <w:tabs>
                      <w:tab w:val="left" w:pos="1565"/>
                    </w:tabs>
                    <w:suppressAutoHyphens/>
                    <w:spacing w:after="200" w:line="276" w:lineRule="auto"/>
                    <w:rPr>
                      <w:rFonts w:eastAsiaTheme="minorHAnsi"/>
                      <w:b/>
                      <w:lang w:eastAsia="en-US"/>
                    </w:rPr>
                  </w:pPr>
                  <w:r w:rsidRPr="00E4431C">
                    <w:rPr>
                      <w:rFonts w:eastAsiaTheme="minorHAnsi"/>
                      <w:lang w:eastAsia="en-US"/>
                    </w:rPr>
                    <w:t xml:space="preserve">Группа №   </w:t>
                  </w:r>
                </w:p>
              </w:tc>
              <w:tc>
                <w:tcPr>
                  <w:tcW w:w="7057" w:type="dxa"/>
                </w:tcPr>
                <w:p w:rsidR="008A19FB" w:rsidRPr="00E4431C" w:rsidRDefault="008A19FB" w:rsidP="00D56221">
                  <w:pPr>
                    <w:spacing w:line="276" w:lineRule="auto"/>
                    <w:jc w:val="both"/>
                  </w:pPr>
                  <w:r>
                    <w:rPr>
                      <w:rFonts w:eastAsiaTheme="minorHAnsi"/>
                      <w:lang w:eastAsia="en-US"/>
                    </w:rPr>
                    <w:t>311</w:t>
                  </w:r>
                  <w:r w:rsidRPr="00E4431C">
                    <w:rPr>
                      <w:rFonts w:eastAsiaTheme="minorHAnsi"/>
                      <w:lang w:eastAsia="en-US"/>
                    </w:rPr>
                    <w:t xml:space="preserve">                               </w:t>
                  </w:r>
                  <w:r w:rsidRPr="00E4431C">
                    <w:t xml:space="preserve">Курс: </w:t>
                  </w:r>
                  <w:r w:rsidRPr="00E4431C">
                    <w:rPr>
                      <w:lang w:val="en-US"/>
                    </w:rPr>
                    <w:t>III</w:t>
                  </w:r>
                  <w:r w:rsidRPr="00E4431C">
                    <w:rPr>
                      <w:rFonts w:eastAsiaTheme="minorHAnsi"/>
                      <w:lang w:eastAsia="en-US"/>
                    </w:rPr>
                    <w:t xml:space="preserve">     </w:t>
                  </w:r>
                </w:p>
              </w:tc>
            </w:tr>
            <w:tr w:rsidR="008A19FB" w:rsidRPr="00356413" w:rsidTr="00D56221">
              <w:tc>
                <w:tcPr>
                  <w:tcW w:w="2299" w:type="dxa"/>
                </w:tcPr>
                <w:p w:rsidR="008A19FB" w:rsidRPr="00E4431C" w:rsidRDefault="008A19FB" w:rsidP="00D56221">
                  <w:pPr>
                    <w:tabs>
                      <w:tab w:val="left" w:pos="1565"/>
                    </w:tabs>
                    <w:suppressAutoHyphens/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 w:rsidRPr="00E4431C">
                    <w:rPr>
                      <w:rFonts w:eastAsiaTheme="minorHAnsi"/>
                      <w:lang w:eastAsia="en-US"/>
                    </w:rPr>
                    <w:t>Дата проведения</w:t>
                  </w:r>
                </w:p>
              </w:tc>
              <w:tc>
                <w:tcPr>
                  <w:tcW w:w="7057" w:type="dxa"/>
                </w:tcPr>
                <w:p w:rsidR="008A19FB" w:rsidRPr="00E4431C" w:rsidRDefault="008A19FB" w:rsidP="00137B79">
                  <w:pPr>
                    <w:tabs>
                      <w:tab w:val="left" w:pos="1565"/>
                    </w:tabs>
                    <w:suppressAutoHyphens/>
                    <w:spacing w:line="276" w:lineRule="auto"/>
                    <w:jc w:val="both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lang w:eastAsia="en-US"/>
                    </w:rPr>
                    <w:t>2</w:t>
                  </w:r>
                  <w:r w:rsidR="00137B79">
                    <w:rPr>
                      <w:rFonts w:eastAsiaTheme="minorHAnsi"/>
                      <w:lang w:eastAsia="en-US"/>
                    </w:rPr>
                    <w:t>0</w:t>
                  </w:r>
                  <w:r>
                    <w:rPr>
                      <w:rFonts w:eastAsiaTheme="minorHAnsi"/>
                      <w:lang w:eastAsia="en-US"/>
                    </w:rPr>
                    <w:t>.1</w:t>
                  </w:r>
                  <w:r w:rsidR="00137B79">
                    <w:rPr>
                      <w:rFonts w:eastAsiaTheme="minorHAnsi"/>
                      <w:lang w:eastAsia="en-US"/>
                    </w:rPr>
                    <w:t>1</w:t>
                  </w:r>
                  <w:r w:rsidRPr="00642DCA">
                    <w:rPr>
                      <w:rFonts w:eastAsiaTheme="minorHAnsi"/>
                      <w:lang w:eastAsia="en-US"/>
                    </w:rPr>
                    <w:t>.2025</w:t>
                  </w:r>
                </w:p>
              </w:tc>
            </w:tr>
          </w:tbl>
          <w:p w:rsidR="008A19FB" w:rsidRPr="00C851E7" w:rsidRDefault="008A19FB" w:rsidP="00D56221">
            <w:pPr>
              <w:tabs>
                <w:tab w:val="left" w:pos="1565"/>
              </w:tabs>
              <w:spacing w:line="276" w:lineRule="auto"/>
              <w:jc w:val="center"/>
              <w:rPr>
                <w:noProof/>
              </w:rPr>
            </w:pPr>
          </w:p>
          <w:p w:rsidR="008A19FB" w:rsidRPr="00083A53" w:rsidRDefault="008A19FB" w:rsidP="00D56221">
            <w:pPr>
              <w:tabs>
                <w:tab w:val="left" w:pos="1565"/>
              </w:tabs>
              <w:spacing w:line="276" w:lineRule="auto"/>
              <w:jc w:val="both"/>
              <w:rPr>
                <w:b w:val="0"/>
                <w:sz w:val="4"/>
                <w:szCs w:val="4"/>
                <w:highlight w:val="yellow"/>
              </w:rPr>
            </w:pPr>
          </w:p>
        </w:tc>
      </w:tr>
      <w:tr w:rsidR="008A19FB" w:rsidRPr="00C851E7" w:rsidTr="00DA3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360" w:lineRule="auto"/>
              <w:jc w:val="both"/>
              <w:rPr>
                <w:b w:val="0"/>
                <w:lang w:eastAsia="ar-SA"/>
              </w:rPr>
            </w:pPr>
          </w:p>
        </w:tc>
        <w:tc>
          <w:tcPr>
            <w:tcW w:w="2954" w:type="dxa"/>
          </w:tcPr>
          <w:p w:rsidR="008A19FB" w:rsidRPr="00BB63ED" w:rsidRDefault="008A19FB" w:rsidP="00D562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ar-SA"/>
              </w:rPr>
            </w:pPr>
            <w:r w:rsidRPr="00BB63ED">
              <w:rPr>
                <w:b/>
              </w:rPr>
              <w:t>Должность</w:t>
            </w:r>
          </w:p>
        </w:tc>
        <w:tc>
          <w:tcPr>
            <w:tcW w:w="2547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ar-SA"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1714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eastAsia="ar-SA"/>
              </w:rPr>
            </w:pPr>
            <w:r w:rsidRPr="00BB63ED">
              <w:rPr>
                <w:b/>
              </w:rPr>
              <w:t>Дата</w:t>
            </w:r>
          </w:p>
        </w:tc>
      </w:tr>
      <w:tr w:rsidR="008A19FB" w:rsidRPr="00C851E7" w:rsidTr="00DA3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b w:val="0"/>
                <w:lang w:eastAsia="ar-SA"/>
              </w:rPr>
            </w:pPr>
            <w:r w:rsidRPr="00BB63ED">
              <w:rPr>
                <w:b w:val="0"/>
              </w:rPr>
              <w:t>Разработали</w:t>
            </w:r>
          </w:p>
        </w:tc>
        <w:tc>
          <w:tcPr>
            <w:tcW w:w="2954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ar-SA"/>
              </w:rPr>
            </w:pPr>
            <w:r w:rsidRPr="00BB63ED">
              <w:rPr>
                <w:lang w:eastAsia="ar-SA"/>
              </w:rPr>
              <w:t>Мастер п/о</w:t>
            </w:r>
          </w:p>
        </w:tc>
        <w:tc>
          <w:tcPr>
            <w:tcW w:w="2547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Грицунова Т.А.</w:t>
            </w:r>
          </w:p>
        </w:tc>
        <w:tc>
          <w:tcPr>
            <w:tcW w:w="1714" w:type="dxa"/>
          </w:tcPr>
          <w:p w:rsidR="008A19FB" w:rsidRPr="00BB63ED" w:rsidRDefault="008A19FB" w:rsidP="00137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08.1</w:t>
            </w:r>
            <w:r w:rsidR="00137B79">
              <w:t>1</w:t>
            </w:r>
            <w:r>
              <w:t>.2025</w:t>
            </w:r>
          </w:p>
        </w:tc>
      </w:tr>
      <w:tr w:rsidR="008A19FB" w:rsidRPr="00C851E7" w:rsidTr="00DA3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360" w:lineRule="auto"/>
              <w:jc w:val="both"/>
              <w:rPr>
                <w:b w:val="0"/>
                <w:lang w:eastAsia="ar-SA"/>
              </w:rPr>
            </w:pPr>
            <w:r w:rsidRPr="00BB63ED">
              <w:rPr>
                <w:b w:val="0"/>
              </w:rPr>
              <w:t>Проверил</w:t>
            </w:r>
          </w:p>
        </w:tc>
        <w:tc>
          <w:tcPr>
            <w:tcW w:w="2954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ar-SA"/>
              </w:rPr>
            </w:pPr>
            <w:r w:rsidRPr="00BB63ED">
              <w:rPr>
                <w:lang w:eastAsia="ar-SA"/>
              </w:rPr>
              <w:t>Руководитель ПМО</w:t>
            </w:r>
          </w:p>
        </w:tc>
        <w:tc>
          <w:tcPr>
            <w:tcW w:w="2547" w:type="dxa"/>
          </w:tcPr>
          <w:p w:rsidR="008A19FB" w:rsidRPr="00BB63ED" w:rsidRDefault="008A19FB" w:rsidP="00D5622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B63ED">
              <w:rPr>
                <w:i/>
              </w:rPr>
              <w:t>Лебедкина О.С.</w:t>
            </w:r>
          </w:p>
        </w:tc>
        <w:tc>
          <w:tcPr>
            <w:tcW w:w="1714" w:type="dxa"/>
          </w:tcPr>
          <w:p w:rsidR="008A19FB" w:rsidRPr="00BB63ED" w:rsidRDefault="008A19FB" w:rsidP="00137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3B84">
              <w:t>08.1</w:t>
            </w:r>
            <w:r w:rsidR="00137B79">
              <w:t>1</w:t>
            </w:r>
            <w:r w:rsidRPr="00173B84">
              <w:t>.2025</w:t>
            </w:r>
          </w:p>
        </w:tc>
      </w:tr>
      <w:tr w:rsidR="008A19FB" w:rsidRPr="00C851E7" w:rsidTr="00DA3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3" w:type="dxa"/>
          </w:tcPr>
          <w:p w:rsidR="008A19FB" w:rsidRPr="00BB63ED" w:rsidRDefault="008A19FB" w:rsidP="00D56221">
            <w:pPr>
              <w:spacing w:line="360" w:lineRule="auto"/>
              <w:jc w:val="both"/>
              <w:rPr>
                <w:b w:val="0"/>
                <w:lang w:eastAsia="ar-SA"/>
              </w:rPr>
            </w:pPr>
            <w:r w:rsidRPr="00BB63ED">
              <w:rPr>
                <w:b w:val="0"/>
              </w:rPr>
              <w:t>Согласовал</w:t>
            </w:r>
          </w:p>
        </w:tc>
        <w:tc>
          <w:tcPr>
            <w:tcW w:w="2954" w:type="dxa"/>
          </w:tcPr>
          <w:p w:rsidR="008A19FB" w:rsidRPr="00BB63ED" w:rsidRDefault="008A19FB" w:rsidP="00D56221">
            <w:pPr>
              <w:widowControl w:val="0"/>
              <w:suppressAutoHyphens/>
              <w:autoSpaceDE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ar-SA"/>
              </w:rPr>
            </w:pPr>
            <w:r w:rsidRPr="00BB63ED">
              <w:rPr>
                <w:lang w:eastAsia="ar-SA"/>
              </w:rPr>
              <w:t xml:space="preserve">Старший методист </w:t>
            </w:r>
            <w:r>
              <w:rPr>
                <w:lang w:eastAsia="ar-SA"/>
              </w:rPr>
              <w:t>СП-3</w:t>
            </w:r>
          </w:p>
        </w:tc>
        <w:tc>
          <w:tcPr>
            <w:tcW w:w="2547" w:type="dxa"/>
          </w:tcPr>
          <w:p w:rsidR="008A19FB" w:rsidRPr="00BB63ED" w:rsidRDefault="008A19FB" w:rsidP="00D5622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B63ED">
              <w:rPr>
                <w:i/>
              </w:rPr>
              <w:t>Ульянова Т.В.</w:t>
            </w:r>
          </w:p>
        </w:tc>
        <w:tc>
          <w:tcPr>
            <w:tcW w:w="1714" w:type="dxa"/>
          </w:tcPr>
          <w:p w:rsidR="008A19FB" w:rsidRPr="00BB63ED" w:rsidRDefault="008A19FB" w:rsidP="00137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3B84">
              <w:t>08.1</w:t>
            </w:r>
            <w:r w:rsidR="00137B79">
              <w:t>1</w:t>
            </w:r>
            <w:r w:rsidRPr="00173B84">
              <w:t>.2025</w:t>
            </w:r>
          </w:p>
        </w:tc>
      </w:tr>
    </w:tbl>
    <w:p w:rsidR="008A19FB" w:rsidRDefault="008A19FB" w:rsidP="008A19FB">
      <w:pPr>
        <w:jc w:val="center"/>
        <w:rPr>
          <w:b/>
        </w:rPr>
      </w:pPr>
    </w:p>
    <w:p w:rsidR="008A19FB" w:rsidRPr="0003596C" w:rsidRDefault="008A19FB" w:rsidP="008A19FB">
      <w:pPr>
        <w:jc w:val="center"/>
        <w:rPr>
          <w:sz w:val="26"/>
          <w:szCs w:val="26"/>
        </w:rPr>
      </w:pPr>
      <w:r w:rsidRPr="0003596C">
        <w:rPr>
          <w:sz w:val="26"/>
          <w:szCs w:val="26"/>
        </w:rPr>
        <w:t>Сургут, 2025</w:t>
      </w:r>
    </w:p>
    <w:p w:rsidR="008A19FB" w:rsidRDefault="008A19FB" w:rsidP="001450AF">
      <w:pPr>
        <w:jc w:val="center"/>
        <w:rPr>
          <w:b/>
        </w:rPr>
        <w:sectPr w:rsidR="008A19FB" w:rsidSect="00D677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50AF" w:rsidRPr="003C339D" w:rsidRDefault="001450AF" w:rsidP="001450AF">
      <w:pPr>
        <w:jc w:val="center"/>
        <w:rPr>
          <w:b/>
        </w:rPr>
      </w:pPr>
      <w:r w:rsidRPr="003C339D">
        <w:rPr>
          <w:b/>
        </w:rPr>
        <w:lastRenderedPageBreak/>
        <w:t xml:space="preserve">Технологическая карта конструирования урока </w:t>
      </w:r>
      <w:r w:rsidR="003C339D">
        <w:rPr>
          <w:b/>
        </w:rPr>
        <w:t xml:space="preserve">УЧЕБНОЙ ПРАКТИКИ </w:t>
      </w:r>
    </w:p>
    <w:p w:rsidR="00EA062D" w:rsidRPr="003C339D" w:rsidRDefault="00EA062D" w:rsidP="001450AF">
      <w:pPr>
        <w:jc w:val="center"/>
        <w:rPr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54"/>
        <w:gridCol w:w="3397"/>
        <w:gridCol w:w="3545"/>
        <w:gridCol w:w="3360"/>
      </w:tblGrid>
      <w:tr w:rsidR="00476DB0" w:rsidRPr="003C339D" w:rsidTr="008C3279">
        <w:trPr>
          <w:trHeight w:val="213"/>
        </w:trPr>
        <w:tc>
          <w:tcPr>
            <w:tcW w:w="1710" w:type="pct"/>
            <w:tcBorders>
              <w:top w:val="single" w:sz="12" w:space="0" w:color="auto"/>
            </w:tcBorders>
          </w:tcPr>
          <w:p w:rsidR="00476DB0" w:rsidRPr="003C339D" w:rsidRDefault="00476DB0" w:rsidP="00476DB0">
            <w:r w:rsidRPr="003C339D">
              <w:t xml:space="preserve">Наименование профессионального модуля </w:t>
            </w:r>
          </w:p>
        </w:tc>
        <w:tc>
          <w:tcPr>
            <w:tcW w:w="3290" w:type="pct"/>
            <w:gridSpan w:val="3"/>
            <w:tcBorders>
              <w:top w:val="single" w:sz="12" w:space="0" w:color="auto"/>
            </w:tcBorders>
          </w:tcPr>
          <w:p w:rsidR="00476DB0" w:rsidRDefault="00476DB0" w:rsidP="00476DB0">
            <w:pPr>
              <w:jc w:val="both"/>
              <w:rPr>
                <w:b/>
              </w:rPr>
            </w:pPr>
            <w:r w:rsidRPr="00476DB0">
              <w:rPr>
                <w:b/>
              </w:rPr>
              <w:t>ПМ.02</w:t>
            </w:r>
            <w:r w:rsidRPr="009D397F">
              <w:t xml:space="preserve"> </w:t>
            </w:r>
            <w:r w:rsidRPr="00CB4448">
              <w:rPr>
                <w:b/>
              </w:rPr>
              <w:t xml:space="preserve">Выполнение работ по профессии </w:t>
            </w:r>
            <w:r>
              <w:rPr>
                <w:b/>
              </w:rPr>
              <w:t>16437 П</w:t>
            </w:r>
            <w:r w:rsidRPr="00CB4448">
              <w:rPr>
                <w:b/>
              </w:rPr>
              <w:t xml:space="preserve">арикмахер  </w:t>
            </w:r>
          </w:p>
          <w:p w:rsidR="00476DB0" w:rsidRPr="009D397F" w:rsidRDefault="00476DB0" w:rsidP="00476DB0">
            <w:pPr>
              <w:jc w:val="both"/>
            </w:pP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  <w:tcBorders>
              <w:top w:val="single" w:sz="12" w:space="0" w:color="auto"/>
            </w:tcBorders>
          </w:tcPr>
          <w:p w:rsidR="00476DB0" w:rsidRPr="004D1B54" w:rsidRDefault="00476DB0" w:rsidP="00476DB0">
            <w:r>
              <w:t xml:space="preserve">Специальность </w:t>
            </w:r>
          </w:p>
        </w:tc>
        <w:tc>
          <w:tcPr>
            <w:tcW w:w="3290" w:type="pct"/>
            <w:gridSpan w:val="3"/>
            <w:tcBorders>
              <w:top w:val="single" w:sz="12" w:space="0" w:color="auto"/>
            </w:tcBorders>
          </w:tcPr>
          <w:p w:rsidR="00476DB0" w:rsidRDefault="00B267CB" w:rsidP="00476DB0">
            <w:r>
              <w:t>43.02.17 Технологии индустрии красоты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Группа</w:t>
            </w:r>
          </w:p>
        </w:tc>
        <w:tc>
          <w:tcPr>
            <w:tcW w:w="3290" w:type="pct"/>
            <w:gridSpan w:val="3"/>
          </w:tcPr>
          <w:p w:rsidR="00476DB0" w:rsidRPr="004B296C" w:rsidRDefault="00476DB0" w:rsidP="00476DB0">
            <w:pPr>
              <w:jc w:val="both"/>
            </w:pPr>
            <w:r>
              <w:t xml:space="preserve">311  </w:t>
            </w:r>
            <w:r>
              <w:rPr>
                <w:lang w:val="en-US"/>
              </w:rPr>
              <w:t xml:space="preserve">2 </w:t>
            </w:r>
            <w:r>
              <w:t xml:space="preserve">курс 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476DB0" w:rsidRPr="003C339D" w:rsidRDefault="00476DB0" w:rsidP="00476DB0">
            <w:r w:rsidRPr="003C339D">
              <w:t xml:space="preserve">Тема урока </w:t>
            </w:r>
          </w:p>
        </w:tc>
        <w:tc>
          <w:tcPr>
            <w:tcW w:w="3290" w:type="pct"/>
            <w:gridSpan w:val="3"/>
          </w:tcPr>
          <w:p w:rsidR="00476DB0" w:rsidRPr="008E505D" w:rsidRDefault="00B267CB" w:rsidP="00476DB0">
            <w:pPr>
              <w:jc w:val="both"/>
            </w:pPr>
            <w:r w:rsidRPr="00B267CB">
              <w:t>Выполнение классической укладки волос горячим способом (локоны и волны)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ФИО преподавателя</w:t>
            </w:r>
          </w:p>
        </w:tc>
        <w:tc>
          <w:tcPr>
            <w:tcW w:w="3290" w:type="pct"/>
            <w:gridSpan w:val="3"/>
          </w:tcPr>
          <w:p w:rsidR="00476DB0" w:rsidRPr="00C46312" w:rsidRDefault="00476DB0" w:rsidP="00476DB0">
            <w:pPr>
              <w:jc w:val="both"/>
            </w:pPr>
            <w:r>
              <w:t xml:space="preserve">Грицунова Татьяна Анатольевна 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Тип урока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B0" w:rsidRPr="003074CE" w:rsidRDefault="00476DB0" w:rsidP="00476DB0">
            <w:pPr>
              <w:suppressAutoHyphens/>
            </w:pPr>
            <w:r w:rsidRPr="003074CE">
              <w:t>Урок по выполнению простых комплексных работ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Вид урока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B0" w:rsidRPr="00C46312" w:rsidRDefault="00476DB0" w:rsidP="00476DB0">
            <w:pPr>
              <w:pStyle w:val="a7"/>
              <w:tabs>
                <w:tab w:val="left" w:pos="366"/>
              </w:tabs>
              <w:spacing w:after="0"/>
              <w:jc w:val="both"/>
              <w:rPr>
                <w:sz w:val="24"/>
                <w:szCs w:val="24"/>
              </w:rPr>
            </w:pPr>
            <w:r w:rsidRPr="00C46312">
              <w:rPr>
                <w:sz w:val="24"/>
                <w:szCs w:val="24"/>
              </w:rPr>
              <w:t>Урок упражнений</w:t>
            </w:r>
          </w:p>
        </w:tc>
      </w:tr>
      <w:tr w:rsidR="00476DB0" w:rsidRPr="003C339D" w:rsidTr="008C3279">
        <w:trPr>
          <w:trHeight w:val="286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Используемые педагогические технологии</w:t>
            </w:r>
          </w:p>
        </w:tc>
        <w:tc>
          <w:tcPr>
            <w:tcW w:w="3290" w:type="pct"/>
            <w:gridSpan w:val="3"/>
          </w:tcPr>
          <w:p w:rsidR="00476DB0" w:rsidRPr="00C46312" w:rsidRDefault="002672A0" w:rsidP="00476DB0">
            <w:pPr>
              <w:jc w:val="both"/>
            </w:pPr>
            <w:r w:rsidRPr="002672A0">
              <w:t xml:space="preserve">Проблемное обучение, </w:t>
            </w:r>
            <w:r>
              <w:t>п</w:t>
            </w:r>
            <w:r w:rsidR="00476DB0" w:rsidRPr="00C46312">
              <w:t>рактико-ориентированное обучение, технологии развивающего обучения</w:t>
            </w:r>
          </w:p>
        </w:tc>
      </w:tr>
      <w:tr w:rsidR="00476DB0" w:rsidRPr="003C339D" w:rsidTr="008C3279">
        <w:trPr>
          <w:trHeight w:val="280"/>
        </w:trPr>
        <w:tc>
          <w:tcPr>
            <w:tcW w:w="1710" w:type="pct"/>
          </w:tcPr>
          <w:p w:rsidR="00476DB0" w:rsidRPr="003C339D" w:rsidRDefault="00476DB0" w:rsidP="00476DB0">
            <w:r w:rsidRPr="003C339D">
              <w:t xml:space="preserve">Формы организации </w:t>
            </w:r>
          </w:p>
        </w:tc>
        <w:tc>
          <w:tcPr>
            <w:tcW w:w="3290" w:type="pct"/>
            <w:gridSpan w:val="3"/>
          </w:tcPr>
          <w:p w:rsidR="00476DB0" w:rsidRPr="00C46312" w:rsidRDefault="00476DB0" w:rsidP="00476DB0">
            <w:pPr>
              <w:jc w:val="both"/>
            </w:pPr>
            <w:r w:rsidRPr="00C46312">
              <w:t>Фронтальная; индивидуальная.</w:t>
            </w:r>
          </w:p>
        </w:tc>
      </w:tr>
      <w:tr w:rsidR="00476DB0" w:rsidRPr="003C339D" w:rsidTr="008C3279">
        <w:trPr>
          <w:trHeight w:val="280"/>
        </w:trPr>
        <w:tc>
          <w:tcPr>
            <w:tcW w:w="1710" w:type="pct"/>
          </w:tcPr>
          <w:p w:rsidR="00476DB0" w:rsidRPr="003C339D" w:rsidRDefault="00476DB0" w:rsidP="00476DB0">
            <w:r>
              <w:t xml:space="preserve">Методы обучения </w:t>
            </w:r>
          </w:p>
        </w:tc>
        <w:tc>
          <w:tcPr>
            <w:tcW w:w="3290" w:type="pct"/>
            <w:gridSpan w:val="3"/>
          </w:tcPr>
          <w:p w:rsidR="00540C38" w:rsidRDefault="00A0321B" w:rsidP="00476DB0">
            <w:pPr>
              <w:jc w:val="both"/>
            </w:pPr>
            <w:r>
              <w:t>Наглядно - демонстративные</w:t>
            </w:r>
            <w:r w:rsidR="00540C38">
              <w:t xml:space="preserve"> (демонстрация инструментов, показ или демонстрация технологического процесса</w:t>
            </w:r>
            <w:r w:rsidR="00540C38" w:rsidRPr="00540C38">
              <w:t>),</w:t>
            </w:r>
          </w:p>
          <w:p w:rsidR="00540C38" w:rsidRDefault="009C7594" w:rsidP="00476DB0">
            <w:pPr>
              <w:jc w:val="both"/>
            </w:pPr>
            <w:r>
              <w:t>с</w:t>
            </w:r>
            <w:r w:rsidR="00476DB0">
              <w:t>ловесные (объяснение, беседа</w:t>
            </w:r>
            <w:r>
              <w:t xml:space="preserve">, опрос), </w:t>
            </w:r>
          </w:p>
          <w:p w:rsidR="00476DB0" w:rsidRPr="003C339D" w:rsidRDefault="00476DB0" w:rsidP="00476DB0">
            <w:pPr>
              <w:jc w:val="both"/>
            </w:pPr>
            <w:r>
              <w:t>практические (упражнения)</w:t>
            </w:r>
            <w:r w:rsidR="009C7594">
              <w:t>, ИКТ</w:t>
            </w:r>
          </w:p>
        </w:tc>
      </w:tr>
      <w:tr w:rsidR="00476DB0" w:rsidRPr="003C339D" w:rsidTr="008C3279">
        <w:trPr>
          <w:trHeight w:val="271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Цель урока</w:t>
            </w:r>
          </w:p>
        </w:tc>
        <w:tc>
          <w:tcPr>
            <w:tcW w:w="3290" w:type="pct"/>
            <w:gridSpan w:val="3"/>
          </w:tcPr>
          <w:p w:rsidR="00476DB0" w:rsidRDefault="005C1E99" w:rsidP="00476DB0">
            <w:pPr>
              <w:jc w:val="both"/>
            </w:pPr>
            <w:r>
              <w:t>З</w:t>
            </w:r>
            <w:r w:rsidR="005B5379" w:rsidRPr="009D397F">
              <w:t>акрепить</w:t>
            </w:r>
            <w:bookmarkStart w:id="0" w:name="_GoBack"/>
            <w:bookmarkEnd w:id="0"/>
            <w:r w:rsidR="005B5379">
              <w:t xml:space="preserve"> с обучающимися </w:t>
            </w:r>
            <w:r w:rsidR="005B5379" w:rsidRPr="009D397F">
              <w:t xml:space="preserve">практические навыки по </w:t>
            </w:r>
            <w:r w:rsidR="005B5379">
              <w:t>накрутке волос при помощи горячего инструмента</w:t>
            </w:r>
          </w:p>
          <w:p w:rsidR="00F60B24" w:rsidRPr="003C339D" w:rsidRDefault="00F60B24" w:rsidP="00476DB0">
            <w:pPr>
              <w:jc w:val="both"/>
            </w:pPr>
            <w:r w:rsidRPr="00AD43A0">
              <w:rPr>
                <w:lang w:eastAsia="en-US"/>
              </w:rPr>
              <w:t>формирование первоначальных навыков по применению электро-щипцов и формированию укладки на основе локонов и волн.</w:t>
            </w:r>
          </w:p>
        </w:tc>
      </w:tr>
      <w:tr w:rsidR="00476DB0" w:rsidRPr="003C339D" w:rsidTr="008C3279">
        <w:trPr>
          <w:trHeight w:val="260"/>
        </w:trPr>
        <w:tc>
          <w:tcPr>
            <w:tcW w:w="1710" w:type="pct"/>
            <w:vMerge w:val="restart"/>
          </w:tcPr>
          <w:p w:rsidR="00476DB0" w:rsidRPr="003C339D" w:rsidRDefault="00476DB0" w:rsidP="00476DB0">
            <w:r w:rsidRPr="003C339D">
              <w:t>Задачи урока</w:t>
            </w:r>
          </w:p>
        </w:tc>
        <w:tc>
          <w:tcPr>
            <w:tcW w:w="1085" w:type="pct"/>
          </w:tcPr>
          <w:p w:rsidR="00476DB0" w:rsidRPr="003C339D" w:rsidRDefault="00476DB0" w:rsidP="00476DB0">
            <w:r w:rsidRPr="003C339D">
              <w:t>обучающие</w:t>
            </w:r>
          </w:p>
        </w:tc>
        <w:tc>
          <w:tcPr>
            <w:tcW w:w="1132" w:type="pct"/>
          </w:tcPr>
          <w:p w:rsidR="00476DB0" w:rsidRPr="003C339D" w:rsidRDefault="00476DB0" w:rsidP="00476DB0">
            <w:r w:rsidRPr="003C339D">
              <w:t>развивающие</w:t>
            </w:r>
          </w:p>
        </w:tc>
        <w:tc>
          <w:tcPr>
            <w:tcW w:w="1073" w:type="pct"/>
          </w:tcPr>
          <w:p w:rsidR="00476DB0" w:rsidRPr="003C339D" w:rsidRDefault="00476DB0" w:rsidP="00476DB0">
            <w:r w:rsidRPr="003C339D">
              <w:t>воспитательные</w:t>
            </w:r>
          </w:p>
        </w:tc>
      </w:tr>
      <w:tr w:rsidR="00476DB0" w:rsidRPr="003C339D" w:rsidTr="008C3279">
        <w:trPr>
          <w:trHeight w:val="127"/>
        </w:trPr>
        <w:tc>
          <w:tcPr>
            <w:tcW w:w="1710" w:type="pct"/>
            <w:vMerge/>
          </w:tcPr>
          <w:p w:rsidR="00476DB0" w:rsidRPr="003C339D" w:rsidRDefault="00476DB0" w:rsidP="00476DB0"/>
        </w:tc>
        <w:tc>
          <w:tcPr>
            <w:tcW w:w="1085" w:type="pct"/>
          </w:tcPr>
          <w:p w:rsidR="00476DB0" w:rsidRPr="00491ABD" w:rsidRDefault="00476DB0" w:rsidP="00476DB0">
            <w:pPr>
              <w:pStyle w:val="a3"/>
              <w:numPr>
                <w:ilvl w:val="0"/>
                <w:numId w:val="16"/>
              </w:numPr>
              <w:ind w:left="35" w:hanging="35"/>
              <w:jc w:val="both"/>
            </w:pPr>
            <w:r>
              <w:t xml:space="preserve">формировать </w:t>
            </w:r>
            <w:r w:rsidRPr="00491ABD">
              <w:t xml:space="preserve">у обучающихся </w:t>
            </w:r>
            <w:r>
              <w:t xml:space="preserve">понятие </w:t>
            </w:r>
            <w:r w:rsidRPr="00491ABD">
              <w:t xml:space="preserve">рациональной организации рабочего места, </w:t>
            </w:r>
            <w:r>
              <w:t xml:space="preserve">рациональной </w:t>
            </w:r>
            <w:r w:rsidRPr="00491ABD">
              <w:t xml:space="preserve">эксплуатации оборудования, подбора </w:t>
            </w:r>
            <w:r w:rsidR="005B5379">
              <w:t>необходимого инструмента</w:t>
            </w:r>
            <w:r w:rsidRPr="00491ABD">
              <w:t>;</w:t>
            </w:r>
          </w:p>
          <w:p w:rsidR="00476DB0" w:rsidRPr="00491ABD" w:rsidRDefault="00476DB0" w:rsidP="00476DB0">
            <w:pPr>
              <w:pStyle w:val="a3"/>
              <w:numPr>
                <w:ilvl w:val="0"/>
                <w:numId w:val="16"/>
              </w:numPr>
              <w:ind w:left="35" w:hanging="35"/>
              <w:jc w:val="both"/>
            </w:pPr>
            <w:r w:rsidRPr="00491ABD">
              <w:t>способствовать формированию умени</w:t>
            </w:r>
            <w:r>
              <w:t>й</w:t>
            </w:r>
            <w:r w:rsidRPr="00491ABD">
              <w:t xml:space="preserve"> по </w:t>
            </w:r>
            <w:r w:rsidR="005B5379">
              <w:t>накручиванию волос</w:t>
            </w:r>
            <w:r>
              <w:t>;</w:t>
            </w:r>
          </w:p>
          <w:p w:rsidR="00476DB0" w:rsidRPr="00491ABD" w:rsidRDefault="00476DB0" w:rsidP="00476DB0">
            <w:pPr>
              <w:pStyle w:val="a3"/>
              <w:numPr>
                <w:ilvl w:val="0"/>
                <w:numId w:val="16"/>
              </w:numPr>
              <w:ind w:left="35" w:hanging="35"/>
              <w:jc w:val="both"/>
            </w:pPr>
            <w:r>
              <w:t xml:space="preserve">способствовать освоению </w:t>
            </w:r>
            <w:r w:rsidRPr="00491ABD">
              <w:t xml:space="preserve">логической последовательности технологического процесса </w:t>
            </w:r>
            <w:r w:rsidR="005B5379">
              <w:t>накручивания волос</w:t>
            </w:r>
            <w:r w:rsidRPr="00491ABD">
              <w:t>;</w:t>
            </w:r>
          </w:p>
          <w:p w:rsidR="00476DB0" w:rsidRPr="003C339D" w:rsidRDefault="00476DB0" w:rsidP="00476DB0">
            <w:pPr>
              <w:pStyle w:val="a3"/>
              <w:numPr>
                <w:ilvl w:val="0"/>
                <w:numId w:val="16"/>
              </w:numPr>
              <w:ind w:left="35" w:hanging="35"/>
              <w:jc w:val="both"/>
            </w:pPr>
            <w:r w:rsidRPr="00491ABD">
              <w:lastRenderedPageBreak/>
              <w:t>формирова</w:t>
            </w:r>
            <w:r>
              <w:t>ть</w:t>
            </w:r>
            <w:r w:rsidRPr="00491ABD">
              <w:t xml:space="preserve"> умени</w:t>
            </w:r>
            <w:r>
              <w:t>я</w:t>
            </w:r>
            <w:r w:rsidRPr="00491ABD">
              <w:t xml:space="preserve"> своевременно осуществлять контроль качества </w:t>
            </w:r>
            <w:r>
              <w:t>на всех э</w:t>
            </w:r>
            <w:r w:rsidR="002B3894">
              <w:t>тапах технологического процесса.</w:t>
            </w:r>
          </w:p>
        </w:tc>
        <w:tc>
          <w:tcPr>
            <w:tcW w:w="1132" w:type="pct"/>
          </w:tcPr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lastRenderedPageBreak/>
              <w:t>развивать умения рационально планировать и организовывать трудовые операции;</w:t>
            </w:r>
          </w:p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t>развивать умения анализировать свою работу с позиции достижения наилучших результатов навыки рефлексии);</w:t>
            </w:r>
          </w:p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t>развивать навыки по оцениванию и решению производственных ситуаций;</w:t>
            </w:r>
          </w:p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t>развивать коммуникативные навыки, в том числе – владение профессиональной лексикой;</w:t>
            </w:r>
          </w:p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lastRenderedPageBreak/>
              <w:t>способствовать с</w:t>
            </w:r>
            <w:r w:rsidR="002B3894">
              <w:t>оциальной адаптации обучающихся.</w:t>
            </w:r>
            <w:r w:rsidRPr="00190679">
              <w:t xml:space="preserve">  </w:t>
            </w:r>
          </w:p>
        </w:tc>
        <w:tc>
          <w:tcPr>
            <w:tcW w:w="1073" w:type="pct"/>
          </w:tcPr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lastRenderedPageBreak/>
              <w:t>воспитывать культуру труда</w:t>
            </w:r>
            <w:r>
              <w:t xml:space="preserve"> (</w:t>
            </w:r>
            <w:r w:rsidRPr="00190679">
              <w:t>чувство ответственности за качество выполняемой работы, соблюдение правил техники безопасности</w:t>
            </w:r>
            <w:r w:rsidRPr="00190679">
              <w:rPr>
                <w:szCs w:val="28"/>
              </w:rPr>
              <w:t xml:space="preserve"> и норм санитарии и </w:t>
            </w:r>
            <w:r>
              <w:rPr>
                <w:szCs w:val="28"/>
              </w:rPr>
              <w:t>личной гигиены)</w:t>
            </w:r>
            <w:r w:rsidRPr="00190679">
              <w:t>;</w:t>
            </w:r>
          </w:p>
          <w:p w:rsidR="00476DB0" w:rsidRPr="00190679" w:rsidRDefault="00476DB0" w:rsidP="00476DB0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t>воспитывать коллективизм, дружбу, готовность к социальному общению</w:t>
            </w:r>
            <w:r>
              <w:t xml:space="preserve"> (</w:t>
            </w:r>
            <w:r w:rsidRPr="00190679">
              <w:rPr>
                <w:szCs w:val="28"/>
              </w:rPr>
              <w:t xml:space="preserve">работать в команде, эффективно общаться с </w:t>
            </w:r>
            <w:proofErr w:type="spellStart"/>
            <w:r w:rsidRPr="00190679">
              <w:rPr>
                <w:szCs w:val="28"/>
              </w:rPr>
              <w:t>одногруппниками</w:t>
            </w:r>
            <w:proofErr w:type="spellEnd"/>
            <w:r>
              <w:rPr>
                <w:szCs w:val="28"/>
              </w:rPr>
              <w:t>)</w:t>
            </w:r>
            <w:r w:rsidRPr="00190679">
              <w:t>;</w:t>
            </w:r>
          </w:p>
          <w:p w:rsidR="00476DB0" w:rsidRPr="00190679" w:rsidRDefault="00476DB0" w:rsidP="002B3894">
            <w:pPr>
              <w:pStyle w:val="a4"/>
              <w:numPr>
                <w:ilvl w:val="0"/>
                <w:numId w:val="16"/>
              </w:numPr>
              <w:tabs>
                <w:tab w:val="left" w:pos="334"/>
              </w:tabs>
              <w:suppressAutoHyphens/>
              <w:ind w:left="0" w:firstLine="0"/>
              <w:jc w:val="both"/>
            </w:pPr>
            <w:r w:rsidRPr="00190679">
              <w:t xml:space="preserve">воспитывать </w:t>
            </w:r>
            <w:r w:rsidRPr="00190679">
              <w:lastRenderedPageBreak/>
              <w:t>ответственность и самостоятельность</w:t>
            </w:r>
            <w:r>
              <w:t xml:space="preserve"> (</w:t>
            </w:r>
            <w:r w:rsidRPr="00190679">
              <w:t>р</w:t>
            </w:r>
            <w:r w:rsidRPr="00190679">
              <w:rPr>
                <w:szCs w:val="28"/>
              </w:rPr>
              <w:t xml:space="preserve">ациональное использование </w:t>
            </w:r>
            <w:proofErr w:type="spellStart"/>
            <w:r w:rsidR="002B3894">
              <w:rPr>
                <w:szCs w:val="28"/>
              </w:rPr>
              <w:t>стайлинговых</w:t>
            </w:r>
            <w:proofErr w:type="spellEnd"/>
            <w:r w:rsidR="002B3894">
              <w:rPr>
                <w:szCs w:val="28"/>
              </w:rPr>
              <w:t xml:space="preserve"> средств</w:t>
            </w:r>
            <w:r w:rsidRPr="00190679">
              <w:rPr>
                <w:szCs w:val="28"/>
              </w:rPr>
              <w:t xml:space="preserve">, бережное и аккуратное отношение к </w:t>
            </w:r>
            <w:r w:rsidR="002B3894">
              <w:rPr>
                <w:szCs w:val="28"/>
              </w:rPr>
              <w:t>инструментам и приспособлениям</w:t>
            </w:r>
            <w:r>
              <w:rPr>
                <w:szCs w:val="28"/>
              </w:rPr>
              <w:t>)</w:t>
            </w:r>
            <w:r w:rsidRPr="00190679">
              <w:rPr>
                <w:szCs w:val="28"/>
              </w:rPr>
              <w:t>.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C30BB5" w:rsidRDefault="00476DB0" w:rsidP="00476DB0">
            <w:r w:rsidRPr="003C339D">
              <w:lastRenderedPageBreak/>
              <w:t xml:space="preserve">Прогнозируемый результат </w:t>
            </w:r>
          </w:p>
          <w:p w:rsidR="00476DB0" w:rsidRPr="003C339D" w:rsidRDefault="00476DB0" w:rsidP="00476DB0">
            <w:r w:rsidRPr="003C339D">
              <w:t>(знания, умения, навыки, компетенции)</w:t>
            </w:r>
          </w:p>
        </w:tc>
        <w:tc>
          <w:tcPr>
            <w:tcW w:w="3290" w:type="pct"/>
            <w:gridSpan w:val="3"/>
          </w:tcPr>
          <w:p w:rsidR="00476DB0" w:rsidRPr="00C30BB5" w:rsidRDefault="00476DB0" w:rsidP="00476DB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практических</w:t>
            </w:r>
            <w:r w:rsidRPr="00E843CC">
              <w:rPr>
                <w:color w:val="000000"/>
              </w:rPr>
              <w:t xml:space="preserve"> навык</w:t>
            </w:r>
            <w:r>
              <w:rPr>
                <w:color w:val="000000"/>
              </w:rPr>
              <w:t>ов</w:t>
            </w:r>
            <w:r w:rsidRPr="00E843CC">
              <w:rPr>
                <w:color w:val="000000"/>
              </w:rPr>
              <w:t xml:space="preserve"> </w:t>
            </w:r>
            <w:r w:rsidR="00C30BB5">
              <w:rPr>
                <w:color w:val="000000"/>
              </w:rPr>
              <w:t>по накручиванию волос горячим способом (локонов и волн) и формированию укладки.</w:t>
            </w:r>
          </w:p>
        </w:tc>
      </w:tr>
      <w:tr w:rsidR="00476DB0" w:rsidRPr="003C339D" w:rsidTr="008C3279">
        <w:trPr>
          <w:trHeight w:val="213"/>
        </w:trPr>
        <w:tc>
          <w:tcPr>
            <w:tcW w:w="1710" w:type="pct"/>
          </w:tcPr>
          <w:p w:rsidR="00476DB0" w:rsidRPr="003C339D" w:rsidRDefault="00476DB0" w:rsidP="00476DB0">
            <w:r w:rsidRPr="003C339D">
              <w:t>Оборудование (МТО, дидактические)</w:t>
            </w:r>
          </w:p>
        </w:tc>
        <w:tc>
          <w:tcPr>
            <w:tcW w:w="3290" w:type="pct"/>
            <w:gridSpan w:val="3"/>
          </w:tcPr>
          <w:p w:rsidR="00476DB0" w:rsidRPr="003C339D" w:rsidRDefault="005B5379" w:rsidP="00507331">
            <w:pPr>
              <w:jc w:val="both"/>
            </w:pPr>
            <w:r>
              <w:t>Т</w:t>
            </w:r>
            <w:r w:rsidR="00476DB0">
              <w:t xml:space="preserve">ехнологические карты, инструменты, </w:t>
            </w:r>
            <w:r w:rsidR="00507331">
              <w:t>приспособления.</w:t>
            </w:r>
          </w:p>
        </w:tc>
      </w:tr>
    </w:tbl>
    <w:p w:rsidR="008C3279" w:rsidRPr="008C3279" w:rsidRDefault="008C3279">
      <w:pPr>
        <w:rPr>
          <w:sz w:val="4"/>
          <w:szCs w:val="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480"/>
        <w:gridCol w:w="8176"/>
      </w:tblGrid>
      <w:tr w:rsidR="00491ABD" w:rsidRPr="003C339D" w:rsidTr="00AF57F3">
        <w:trPr>
          <w:trHeight w:val="213"/>
        </w:trPr>
        <w:tc>
          <w:tcPr>
            <w:tcW w:w="5000" w:type="pct"/>
            <w:gridSpan w:val="2"/>
          </w:tcPr>
          <w:p w:rsidR="00491ABD" w:rsidRPr="003C339D" w:rsidRDefault="00491ABD" w:rsidP="00491ABD">
            <w:pPr>
              <w:rPr>
                <w:b/>
              </w:rPr>
            </w:pPr>
            <w:r w:rsidRPr="003C339D">
              <w:rPr>
                <w:b/>
              </w:rPr>
              <w:t>Организационно-</w:t>
            </w:r>
            <w:proofErr w:type="spellStart"/>
            <w:r w:rsidRPr="003C339D">
              <w:rPr>
                <w:b/>
              </w:rPr>
              <w:t>деятельностная</w:t>
            </w:r>
            <w:proofErr w:type="spellEnd"/>
            <w:r>
              <w:rPr>
                <w:b/>
              </w:rPr>
              <w:t xml:space="preserve"> </w:t>
            </w:r>
            <w:r w:rsidRPr="003C339D">
              <w:rPr>
                <w:b/>
              </w:rPr>
              <w:t xml:space="preserve"> структура урока</w:t>
            </w:r>
            <w:r>
              <w:rPr>
                <w:b/>
              </w:rPr>
              <w:t xml:space="preserve"> (ХОД УРОКА)</w:t>
            </w:r>
          </w:p>
        </w:tc>
      </w:tr>
      <w:tr w:rsidR="00491ABD" w:rsidRPr="003C339D" w:rsidTr="008C3279">
        <w:trPr>
          <w:trHeight w:val="313"/>
        </w:trPr>
        <w:tc>
          <w:tcPr>
            <w:tcW w:w="2389" w:type="pct"/>
          </w:tcPr>
          <w:p w:rsidR="00491ABD" w:rsidRPr="009E4BFC" w:rsidRDefault="00491ABD" w:rsidP="00491ABD">
            <w:pPr>
              <w:jc w:val="both"/>
              <w:rPr>
                <w:b/>
              </w:rPr>
            </w:pPr>
            <w:r w:rsidRPr="009E4BFC">
              <w:rPr>
                <w:b/>
              </w:rPr>
              <w:t>Этап 1</w:t>
            </w:r>
            <w:r w:rsidRPr="009E4BFC">
              <w:t xml:space="preserve">. </w:t>
            </w:r>
            <w:r w:rsidRPr="009E4BFC">
              <w:rPr>
                <w:b/>
              </w:rPr>
              <w:t>Организационный этап (1-2%)</w:t>
            </w:r>
          </w:p>
          <w:p w:rsidR="00491ABD" w:rsidRPr="009E4BFC" w:rsidRDefault="0020346D" w:rsidP="00627C64">
            <w:pPr>
              <w:jc w:val="both"/>
              <w:rPr>
                <w:b/>
              </w:rPr>
            </w:pPr>
            <w:r w:rsidRPr="009E4BFC">
              <w:rPr>
                <w:b/>
              </w:rPr>
              <w:t>3</w:t>
            </w:r>
            <w:r w:rsidR="00491ABD" w:rsidRPr="009E4BFC">
              <w:rPr>
                <w:b/>
              </w:rPr>
              <w:t xml:space="preserve"> минут     </w:t>
            </w:r>
          </w:p>
        </w:tc>
        <w:tc>
          <w:tcPr>
            <w:tcW w:w="2611" w:type="pct"/>
          </w:tcPr>
          <w:p w:rsidR="00491ABD" w:rsidRPr="009E4BFC" w:rsidRDefault="00491ABD" w:rsidP="00491ABD">
            <w:pPr>
              <w:jc w:val="both"/>
              <w:rPr>
                <w:b/>
              </w:rPr>
            </w:pPr>
            <w:r w:rsidRPr="009E4BFC">
              <w:rPr>
                <w:b/>
              </w:rPr>
              <w:t xml:space="preserve">Цель:  </w:t>
            </w:r>
            <w:r w:rsidRPr="009E4BFC">
              <w:t>подготовить обучающихся к работе</w:t>
            </w:r>
          </w:p>
        </w:tc>
      </w:tr>
      <w:tr w:rsidR="00491ABD" w:rsidRPr="003C339D" w:rsidTr="008C3279">
        <w:trPr>
          <w:trHeight w:val="213"/>
        </w:trPr>
        <w:tc>
          <w:tcPr>
            <w:tcW w:w="2389" w:type="pct"/>
          </w:tcPr>
          <w:p w:rsidR="00491ABD" w:rsidRPr="009E4BFC" w:rsidRDefault="00491ABD" w:rsidP="00491ABD">
            <w:pPr>
              <w:jc w:val="both"/>
            </w:pPr>
            <w:r w:rsidRPr="009E4BFC">
              <w:t xml:space="preserve">Деятельность преподавателя </w:t>
            </w:r>
          </w:p>
        </w:tc>
        <w:tc>
          <w:tcPr>
            <w:tcW w:w="2611" w:type="pct"/>
          </w:tcPr>
          <w:p w:rsidR="00491ABD" w:rsidRPr="009E4BFC" w:rsidRDefault="00491ABD" w:rsidP="00491ABD">
            <w:pPr>
              <w:jc w:val="both"/>
            </w:pPr>
            <w:r w:rsidRPr="009E4BFC">
              <w:t>Деятельность обучающихся</w:t>
            </w:r>
          </w:p>
        </w:tc>
      </w:tr>
      <w:tr w:rsidR="00491ABD" w:rsidRPr="003C339D" w:rsidTr="008C3279">
        <w:trPr>
          <w:trHeight w:val="409"/>
        </w:trPr>
        <w:tc>
          <w:tcPr>
            <w:tcW w:w="2389" w:type="pct"/>
          </w:tcPr>
          <w:p w:rsidR="00491ABD" w:rsidRPr="009E4BFC" w:rsidRDefault="00AA2056" w:rsidP="00491ABD">
            <w:pPr>
              <w:pStyle w:val="a4"/>
              <w:numPr>
                <w:ilvl w:val="0"/>
                <w:numId w:val="1"/>
              </w:numPr>
              <w:rPr>
                <w:i/>
              </w:rPr>
            </w:pPr>
            <w:r w:rsidRPr="009E4BFC">
              <w:rPr>
                <w:i/>
              </w:rPr>
              <w:t xml:space="preserve">Приветствие </w:t>
            </w:r>
            <w:r w:rsidR="004428EB" w:rsidRPr="009E4BFC">
              <w:rPr>
                <w:i/>
              </w:rPr>
              <w:t>обучающихся</w:t>
            </w:r>
            <w:r w:rsidR="00491ABD" w:rsidRPr="009E4BFC">
              <w:rPr>
                <w:i/>
              </w:rPr>
              <w:t>;</w:t>
            </w:r>
          </w:p>
          <w:p w:rsidR="00491ABD" w:rsidRPr="009E4BFC" w:rsidRDefault="00491ABD" w:rsidP="00316819">
            <w:pPr>
              <w:pStyle w:val="a4"/>
              <w:numPr>
                <w:ilvl w:val="0"/>
                <w:numId w:val="1"/>
              </w:numPr>
              <w:rPr>
                <w:i/>
              </w:rPr>
            </w:pPr>
            <w:r w:rsidRPr="009E4BFC">
              <w:rPr>
                <w:i/>
              </w:rPr>
              <w:t xml:space="preserve">Проверка явки </w:t>
            </w:r>
            <w:r w:rsidR="00316819" w:rsidRPr="009E4BFC">
              <w:rPr>
                <w:i/>
              </w:rPr>
              <w:t>обучающихся</w:t>
            </w:r>
            <w:r w:rsidRPr="009E4BFC">
              <w:rPr>
                <w:i/>
              </w:rPr>
              <w:t xml:space="preserve"> на урок, внешнего вида</w:t>
            </w:r>
            <w:r w:rsidR="00316819" w:rsidRPr="009E4BFC">
              <w:rPr>
                <w:i/>
              </w:rPr>
              <w:t xml:space="preserve"> с учетом санитарных требований</w:t>
            </w:r>
          </w:p>
        </w:tc>
        <w:tc>
          <w:tcPr>
            <w:tcW w:w="2611" w:type="pct"/>
          </w:tcPr>
          <w:p w:rsidR="00491ABD" w:rsidRPr="009E4BFC" w:rsidRDefault="00316819" w:rsidP="00491ABD">
            <w:pPr>
              <w:suppressAutoHyphens/>
              <w:jc w:val="both"/>
              <w:rPr>
                <w:szCs w:val="28"/>
              </w:rPr>
            </w:pPr>
            <w:r w:rsidRPr="009E4BFC">
              <w:t xml:space="preserve">Приветствуют педагога. Демонстрируют готовность к занятию. </w:t>
            </w:r>
          </w:p>
        </w:tc>
      </w:tr>
      <w:tr w:rsidR="00491ABD" w:rsidRPr="003C339D" w:rsidTr="008C3279">
        <w:trPr>
          <w:trHeight w:val="556"/>
        </w:trPr>
        <w:tc>
          <w:tcPr>
            <w:tcW w:w="2389" w:type="pct"/>
          </w:tcPr>
          <w:p w:rsidR="00627C64" w:rsidRDefault="00491ABD" w:rsidP="00AD46D5">
            <w:pPr>
              <w:jc w:val="both"/>
              <w:rPr>
                <w:b/>
              </w:rPr>
            </w:pPr>
            <w:r w:rsidRPr="009E4BFC">
              <w:rPr>
                <w:b/>
              </w:rPr>
              <w:t>Этап 2. Вводный инструктаж</w:t>
            </w:r>
            <w:r w:rsidRPr="009E4BFC">
              <w:t xml:space="preserve"> </w:t>
            </w:r>
            <w:r w:rsidRPr="009E4BFC">
              <w:rPr>
                <w:b/>
              </w:rPr>
              <w:t xml:space="preserve">(12-15%) </w:t>
            </w:r>
          </w:p>
          <w:p w:rsidR="00491ABD" w:rsidRPr="009E4BFC" w:rsidRDefault="0020346D" w:rsidP="00AD46D5">
            <w:pPr>
              <w:jc w:val="both"/>
            </w:pPr>
            <w:r w:rsidRPr="009E4BFC">
              <w:rPr>
                <w:b/>
              </w:rPr>
              <w:t>1</w:t>
            </w:r>
            <w:r w:rsidR="00AD46D5" w:rsidRPr="009E4BFC">
              <w:rPr>
                <w:b/>
              </w:rPr>
              <w:t>0</w:t>
            </w:r>
            <w:r w:rsidR="00491ABD" w:rsidRPr="009E4BFC">
              <w:rPr>
                <w:b/>
              </w:rPr>
              <w:t xml:space="preserve"> минут</w:t>
            </w:r>
          </w:p>
        </w:tc>
        <w:tc>
          <w:tcPr>
            <w:tcW w:w="2611" w:type="pct"/>
          </w:tcPr>
          <w:p w:rsidR="00491ABD" w:rsidRPr="009E4BFC" w:rsidRDefault="00491ABD" w:rsidP="00491ABD">
            <w:pPr>
              <w:jc w:val="both"/>
              <w:rPr>
                <w:b/>
              </w:rPr>
            </w:pPr>
            <w:r w:rsidRPr="009E4BFC">
              <w:rPr>
                <w:b/>
              </w:rPr>
              <w:t xml:space="preserve">Цель: </w:t>
            </w:r>
            <w:r w:rsidRPr="009E4BFC">
              <w:t>создание у обучающихся полного и развернутого представления учебно-производственного процесса, его условиях, средствах, способах контроля и самоконтроля</w:t>
            </w:r>
          </w:p>
        </w:tc>
      </w:tr>
      <w:tr w:rsidR="00491ABD" w:rsidRPr="003C339D" w:rsidTr="008C3279">
        <w:trPr>
          <w:trHeight w:val="213"/>
        </w:trPr>
        <w:tc>
          <w:tcPr>
            <w:tcW w:w="2389" w:type="pct"/>
          </w:tcPr>
          <w:p w:rsidR="00491ABD" w:rsidRPr="009E4BFC" w:rsidRDefault="00491ABD" w:rsidP="00491ABD">
            <w:pPr>
              <w:jc w:val="both"/>
            </w:pPr>
            <w:r w:rsidRPr="009E4BFC">
              <w:t>Деятельность преподавателя</w:t>
            </w:r>
          </w:p>
        </w:tc>
        <w:tc>
          <w:tcPr>
            <w:tcW w:w="2611" w:type="pct"/>
          </w:tcPr>
          <w:p w:rsidR="00491ABD" w:rsidRPr="009E4BFC" w:rsidRDefault="00491ABD" w:rsidP="00491ABD">
            <w:pPr>
              <w:jc w:val="both"/>
            </w:pPr>
            <w:r w:rsidRPr="009E4BFC">
              <w:t>Деятельность обучающихся</w:t>
            </w:r>
          </w:p>
        </w:tc>
      </w:tr>
      <w:tr w:rsidR="00491ABD" w:rsidRPr="003C339D" w:rsidTr="0029125A">
        <w:trPr>
          <w:trHeight w:val="269"/>
        </w:trPr>
        <w:tc>
          <w:tcPr>
            <w:tcW w:w="2389" w:type="pct"/>
          </w:tcPr>
          <w:p w:rsidR="00685942" w:rsidRDefault="00476DB0" w:rsidP="00476DB0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Актуализация опорных знаний </w:t>
            </w:r>
            <w:r w:rsidR="00685942">
              <w:rPr>
                <w:i/>
              </w:rPr>
              <w:t>(выкладываю инструменты на стол</w:t>
            </w:r>
            <w:r>
              <w:rPr>
                <w:i/>
              </w:rPr>
              <w:t xml:space="preserve">: </w:t>
            </w:r>
          </w:p>
          <w:p w:rsidR="00685942" w:rsidRDefault="00476DB0" w:rsidP="00685942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Фен</w:t>
            </w:r>
            <w:r w:rsidR="00685942">
              <w:rPr>
                <w:i/>
              </w:rPr>
              <w:t xml:space="preserve"> </w:t>
            </w:r>
            <w:r>
              <w:rPr>
                <w:i/>
              </w:rPr>
              <w:t xml:space="preserve">- воздушный способ укладки. </w:t>
            </w:r>
          </w:p>
          <w:p w:rsidR="00685942" w:rsidRDefault="00476DB0" w:rsidP="00685942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Эл.</w:t>
            </w:r>
            <w:r w:rsidR="00685942">
              <w:rPr>
                <w:i/>
              </w:rPr>
              <w:t xml:space="preserve"> </w:t>
            </w:r>
            <w:r>
              <w:rPr>
                <w:i/>
              </w:rPr>
              <w:t>щипцы</w:t>
            </w:r>
            <w:r w:rsidR="00B42886">
              <w:rPr>
                <w:i/>
              </w:rPr>
              <w:t xml:space="preserve"> волна – волна, </w:t>
            </w:r>
          </w:p>
          <w:p w:rsidR="00476DB0" w:rsidRDefault="00B42886" w:rsidP="00685942">
            <w:pPr>
              <w:contextualSpacing/>
              <w:jc w:val="both"/>
              <w:rPr>
                <w:i/>
              </w:rPr>
            </w:pPr>
            <w:r>
              <w:rPr>
                <w:i/>
              </w:rPr>
              <w:t>круглые эл.</w:t>
            </w:r>
            <w:r w:rsidR="00685942">
              <w:rPr>
                <w:i/>
              </w:rPr>
              <w:t xml:space="preserve"> щипцы – круглый завиток.</w:t>
            </w:r>
          </w:p>
          <w:p w:rsidR="00B42886" w:rsidRPr="00B42886" w:rsidRDefault="00B42886" w:rsidP="00B42886">
            <w:pPr>
              <w:pStyle w:val="TableParagraph"/>
              <w:numPr>
                <w:ilvl w:val="0"/>
                <w:numId w:val="20"/>
              </w:numPr>
              <w:spacing w:line="271" w:lineRule="exact"/>
              <w:rPr>
                <w:sz w:val="24"/>
              </w:rPr>
            </w:pPr>
            <w:r>
              <w:rPr>
                <w:i/>
              </w:rPr>
              <w:t xml:space="preserve">Формирую тему со студентами: </w:t>
            </w:r>
          </w:p>
          <w:p w:rsidR="00B42886" w:rsidRPr="00B42886" w:rsidRDefault="00B42886" w:rsidP="00B42886">
            <w:pPr>
              <w:pStyle w:val="TableParagraph"/>
              <w:spacing w:line="271" w:lineRule="exact"/>
              <w:ind w:left="369"/>
              <w:rPr>
                <w:b/>
              </w:rPr>
            </w:pPr>
            <w:r w:rsidRPr="00B42886">
              <w:rPr>
                <w:b/>
              </w:rPr>
              <w:t>Выполнение классической укладки волос горячим способом (локоны и волны)</w:t>
            </w:r>
          </w:p>
          <w:p w:rsidR="00491ABD" w:rsidRPr="009E4BFC" w:rsidRDefault="00491ABD" w:rsidP="00316819">
            <w:pPr>
              <w:numPr>
                <w:ilvl w:val="0"/>
                <w:numId w:val="4"/>
              </w:numPr>
              <w:ind w:left="0" w:firstLine="0"/>
              <w:contextualSpacing/>
              <w:jc w:val="both"/>
              <w:rPr>
                <w:i/>
              </w:rPr>
            </w:pPr>
            <w:r w:rsidRPr="009E4BFC">
              <w:rPr>
                <w:i/>
                <w:sz w:val="22"/>
                <w:szCs w:val="22"/>
              </w:rPr>
              <w:t xml:space="preserve">Актуализация </w:t>
            </w:r>
            <w:r w:rsidR="0020346D" w:rsidRPr="009E4BFC">
              <w:rPr>
                <w:i/>
              </w:rPr>
              <w:t>теоретических знаний при помощи вопросов:</w:t>
            </w:r>
          </w:p>
          <w:p w:rsidR="00491ABD" w:rsidRPr="009E4BFC" w:rsidRDefault="00491ABD" w:rsidP="00C35C83">
            <w:pPr>
              <w:pStyle w:val="a4"/>
              <w:numPr>
                <w:ilvl w:val="0"/>
                <w:numId w:val="2"/>
              </w:numPr>
              <w:ind w:left="0" w:firstLine="284"/>
              <w:jc w:val="both"/>
            </w:pPr>
            <w:r w:rsidRPr="009E4BFC">
              <w:t>Правила ТБ</w:t>
            </w:r>
          </w:p>
          <w:p w:rsidR="00491ABD" w:rsidRPr="009E4BFC" w:rsidRDefault="00491ABD" w:rsidP="00C35C83">
            <w:pPr>
              <w:pStyle w:val="a4"/>
              <w:numPr>
                <w:ilvl w:val="0"/>
                <w:numId w:val="2"/>
              </w:numPr>
              <w:ind w:hanging="436"/>
              <w:jc w:val="both"/>
            </w:pPr>
            <w:r w:rsidRPr="009E4BFC">
              <w:t>Правила санитарии и гигиены</w:t>
            </w:r>
          </w:p>
          <w:p w:rsidR="00491ABD" w:rsidRPr="009E4BFC" w:rsidRDefault="00491ABD" w:rsidP="00C35C83">
            <w:pPr>
              <w:pStyle w:val="a4"/>
              <w:numPr>
                <w:ilvl w:val="0"/>
                <w:numId w:val="2"/>
              </w:numPr>
              <w:ind w:left="0" w:firstLine="284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9E4BFC">
              <w:t xml:space="preserve">Технологический процесс </w:t>
            </w:r>
            <w:r w:rsidR="00476DB0">
              <w:t xml:space="preserve">накрутки волос на эл. щипцы с прямым полотном  </w:t>
            </w:r>
          </w:p>
          <w:p w:rsidR="00491ABD" w:rsidRPr="00A42360" w:rsidRDefault="0020346D" w:rsidP="00316819">
            <w:pPr>
              <w:pStyle w:val="a4"/>
              <w:ind w:left="0"/>
              <w:jc w:val="both"/>
            </w:pPr>
            <w:r w:rsidRPr="009E4BFC">
              <w:t>1.</w:t>
            </w:r>
            <w:r w:rsidR="001A46AB" w:rsidRPr="009E4BFC">
              <w:t xml:space="preserve"> </w:t>
            </w:r>
            <w:r w:rsidR="00491ABD" w:rsidRPr="009E4BFC">
              <w:t xml:space="preserve">Организация рабочего места </w:t>
            </w:r>
            <w:r w:rsidR="00A42360">
              <w:t>парикмахера</w:t>
            </w:r>
          </w:p>
          <w:p w:rsidR="00491ABD" w:rsidRPr="009E4BFC" w:rsidRDefault="00A42360" w:rsidP="00316819">
            <w:pPr>
              <w:pStyle w:val="a4"/>
              <w:ind w:left="0"/>
              <w:jc w:val="both"/>
            </w:pPr>
            <w:r>
              <w:t xml:space="preserve">2 </w:t>
            </w:r>
            <w:r w:rsidR="00491ABD" w:rsidRPr="009E4BFC">
              <w:t xml:space="preserve">Выдача заданий – </w:t>
            </w:r>
            <w:proofErr w:type="spellStart"/>
            <w:r w:rsidR="00044FC5" w:rsidRPr="009E4BFC">
              <w:t>инструкционно</w:t>
            </w:r>
            <w:proofErr w:type="spellEnd"/>
            <w:r w:rsidR="00044FC5" w:rsidRPr="009E4BFC">
              <w:t>-</w:t>
            </w:r>
            <w:r w:rsidR="00491ABD" w:rsidRPr="009E4BFC">
              <w:t>технологические карты.</w:t>
            </w:r>
          </w:p>
          <w:p w:rsidR="006D50C1" w:rsidRPr="009E4BFC" w:rsidRDefault="00A42360" w:rsidP="006D50C1">
            <w:pPr>
              <w:pStyle w:val="a4"/>
              <w:ind w:left="0"/>
              <w:jc w:val="both"/>
            </w:pPr>
            <w:r>
              <w:lastRenderedPageBreak/>
              <w:t>3</w:t>
            </w:r>
            <w:r w:rsidR="006D50C1" w:rsidRPr="009E4BFC">
              <w:t xml:space="preserve">. Личный показ мастера по выполнению </w:t>
            </w:r>
            <w:r>
              <w:t>накрутки волос.</w:t>
            </w:r>
          </w:p>
          <w:p w:rsidR="006D50C1" w:rsidRPr="009E4BFC" w:rsidRDefault="00A42360" w:rsidP="006D50C1">
            <w:pPr>
              <w:pStyle w:val="a4"/>
              <w:ind w:left="0"/>
              <w:jc w:val="both"/>
            </w:pPr>
            <w:r>
              <w:t>4</w:t>
            </w:r>
            <w:r w:rsidR="006D50C1" w:rsidRPr="009E4BFC">
              <w:t xml:space="preserve">. </w:t>
            </w:r>
            <w:r w:rsidR="00491ABD" w:rsidRPr="009E4BFC">
              <w:t>Сообщение норм времени и критерии оценивания</w:t>
            </w:r>
            <w:r w:rsidR="006D50C1" w:rsidRPr="009E4BFC">
              <w:t xml:space="preserve">. </w:t>
            </w:r>
          </w:p>
        </w:tc>
        <w:tc>
          <w:tcPr>
            <w:tcW w:w="2611" w:type="pct"/>
          </w:tcPr>
          <w:p w:rsidR="008C3279" w:rsidRPr="009E4BFC" w:rsidRDefault="008C3279" w:rsidP="00491ABD"/>
          <w:p w:rsidR="008C3279" w:rsidRPr="009E4BFC" w:rsidRDefault="008C3279" w:rsidP="00491ABD"/>
          <w:p w:rsidR="00491ABD" w:rsidRPr="009E4BFC" w:rsidRDefault="008C3279" w:rsidP="008C3279">
            <w:pPr>
              <w:jc w:val="both"/>
            </w:pPr>
            <w:r w:rsidRPr="009E4BFC">
              <w:t xml:space="preserve">1. </w:t>
            </w:r>
            <w:r w:rsidR="00491ABD" w:rsidRPr="009E4BFC">
              <w:t>Обучающиеся отвечают на заданные вопросы, анализируют, решают поставленные задачи</w:t>
            </w:r>
            <w:r w:rsidRPr="009E4BFC">
              <w:t>.</w:t>
            </w:r>
          </w:p>
          <w:p w:rsidR="008C3279" w:rsidRPr="009E4BFC" w:rsidRDefault="008C3279" w:rsidP="008C3279">
            <w:pPr>
              <w:jc w:val="both"/>
            </w:pPr>
            <w:r w:rsidRPr="009E4BFC">
              <w:t xml:space="preserve">2. Участвуют в организации рабочего места и подготовке к выполнению технологического </w:t>
            </w:r>
            <w:r w:rsidR="00A42360">
              <w:t>процесса.</w:t>
            </w:r>
          </w:p>
          <w:p w:rsidR="00BE2D60" w:rsidRPr="009E4BFC" w:rsidRDefault="00BE2D60" w:rsidP="008C3279">
            <w:pPr>
              <w:jc w:val="both"/>
            </w:pPr>
            <w:r w:rsidRPr="009E4BFC">
              <w:t xml:space="preserve">3. </w:t>
            </w:r>
            <w:proofErr w:type="spellStart"/>
            <w:r w:rsidRPr="009E4BFC">
              <w:t>Ознакамливаются</w:t>
            </w:r>
            <w:proofErr w:type="spellEnd"/>
            <w:r w:rsidRPr="009E4BFC">
              <w:t xml:space="preserve"> с </w:t>
            </w:r>
            <w:proofErr w:type="spellStart"/>
            <w:r w:rsidR="00044FC5" w:rsidRPr="009E4BFC">
              <w:t>инструкционно</w:t>
            </w:r>
            <w:proofErr w:type="spellEnd"/>
            <w:r w:rsidR="00044FC5" w:rsidRPr="009E4BFC">
              <w:t>-</w:t>
            </w:r>
            <w:r w:rsidRPr="009E4BFC">
              <w:t xml:space="preserve">технологической картой. </w:t>
            </w:r>
          </w:p>
          <w:p w:rsidR="00BE2D60" w:rsidRPr="009E4BFC" w:rsidRDefault="00BE2D60" w:rsidP="008C3279">
            <w:pPr>
              <w:jc w:val="both"/>
            </w:pPr>
            <w:r w:rsidRPr="009E4BFC">
              <w:t xml:space="preserve">4. </w:t>
            </w:r>
            <w:r w:rsidR="00044FC5" w:rsidRPr="009E4BFC">
              <w:t xml:space="preserve">Наблюдают за демонстрацией мастером технологических операций по </w:t>
            </w:r>
            <w:r w:rsidR="00A42360">
              <w:t>накрутке волос</w:t>
            </w:r>
            <w:r w:rsidR="00044FC5" w:rsidRPr="009E4BFC">
              <w:t xml:space="preserve">. </w:t>
            </w:r>
          </w:p>
          <w:p w:rsidR="00044FC5" w:rsidRPr="009E4BFC" w:rsidRDefault="00044FC5" w:rsidP="008C3279">
            <w:pPr>
              <w:jc w:val="both"/>
            </w:pPr>
          </w:p>
          <w:p w:rsidR="008C3279" w:rsidRPr="009E4BFC" w:rsidRDefault="008C3279" w:rsidP="008C3279">
            <w:pPr>
              <w:jc w:val="both"/>
            </w:pPr>
          </w:p>
          <w:p w:rsidR="00491ABD" w:rsidRPr="009E4BFC" w:rsidRDefault="00491ABD" w:rsidP="00491ABD">
            <w:pPr>
              <w:jc w:val="both"/>
            </w:pPr>
          </w:p>
          <w:p w:rsidR="008C3279" w:rsidRPr="009E4BFC" w:rsidRDefault="008C3279" w:rsidP="008C3279">
            <w:pPr>
              <w:jc w:val="both"/>
              <w:rPr>
                <w:rStyle w:val="2"/>
                <w:color w:val="auto"/>
                <w:spacing w:val="0"/>
                <w:shd w:val="clear" w:color="auto" w:fill="auto"/>
              </w:rPr>
            </w:pPr>
          </w:p>
          <w:p w:rsidR="008C3279" w:rsidRPr="009E4BFC" w:rsidRDefault="008C3279" w:rsidP="008C3279">
            <w:pPr>
              <w:jc w:val="both"/>
              <w:rPr>
                <w:rStyle w:val="2"/>
                <w:color w:val="auto"/>
                <w:spacing w:val="0"/>
                <w:shd w:val="clear" w:color="auto" w:fill="auto"/>
              </w:rPr>
            </w:pPr>
          </w:p>
          <w:p w:rsidR="008C3279" w:rsidRPr="009E4BFC" w:rsidRDefault="008C3279" w:rsidP="008C3279">
            <w:pPr>
              <w:jc w:val="both"/>
              <w:rPr>
                <w:rStyle w:val="2"/>
                <w:color w:val="auto"/>
                <w:spacing w:val="0"/>
                <w:shd w:val="clear" w:color="auto" w:fill="auto"/>
              </w:rPr>
            </w:pPr>
          </w:p>
          <w:p w:rsidR="00491ABD" w:rsidRPr="009E4BFC" w:rsidRDefault="00491ABD" w:rsidP="00491ABD">
            <w:pPr>
              <w:jc w:val="both"/>
            </w:pPr>
          </w:p>
        </w:tc>
      </w:tr>
      <w:tr w:rsidR="00491ABD" w:rsidRPr="003C339D" w:rsidTr="008C3279">
        <w:trPr>
          <w:trHeight w:val="213"/>
        </w:trPr>
        <w:tc>
          <w:tcPr>
            <w:tcW w:w="2389" w:type="pct"/>
          </w:tcPr>
          <w:p w:rsidR="00491ABD" w:rsidRDefault="00491ABD" w:rsidP="00627C64">
            <w:pPr>
              <w:jc w:val="both"/>
              <w:rPr>
                <w:b/>
              </w:rPr>
            </w:pPr>
            <w:r w:rsidRPr="006D50C1">
              <w:rPr>
                <w:b/>
              </w:rPr>
              <w:lastRenderedPageBreak/>
              <w:t>Этап 3. Текущий инструктаж</w:t>
            </w:r>
            <w:r w:rsidRPr="006D50C1">
              <w:t xml:space="preserve"> </w:t>
            </w:r>
            <w:r w:rsidRPr="006D50C1">
              <w:rPr>
                <w:b/>
              </w:rPr>
              <w:t xml:space="preserve">(70-80%) </w:t>
            </w:r>
          </w:p>
          <w:p w:rsidR="00627C64" w:rsidRPr="006D50C1" w:rsidRDefault="00627C64" w:rsidP="00627C64">
            <w:pPr>
              <w:jc w:val="both"/>
              <w:rPr>
                <w:b/>
              </w:rPr>
            </w:pPr>
            <w:r>
              <w:rPr>
                <w:b/>
              </w:rPr>
              <w:t xml:space="preserve">20 минут </w:t>
            </w:r>
          </w:p>
        </w:tc>
        <w:tc>
          <w:tcPr>
            <w:tcW w:w="2611" w:type="pct"/>
          </w:tcPr>
          <w:p w:rsidR="00491ABD" w:rsidRPr="006D50C1" w:rsidRDefault="00491ABD" w:rsidP="00491ABD">
            <w:pPr>
              <w:jc w:val="both"/>
              <w:rPr>
                <w:b/>
              </w:rPr>
            </w:pPr>
            <w:r w:rsidRPr="006D50C1">
              <w:rPr>
                <w:b/>
              </w:rPr>
              <w:t xml:space="preserve">Цель: </w:t>
            </w:r>
            <w:r w:rsidRPr="006D50C1">
              <w:t xml:space="preserve">руководство деятельностью </w:t>
            </w:r>
            <w:r w:rsidR="009E4BFC">
              <w:t>об</w:t>
            </w:r>
            <w:r w:rsidR="009E4BFC" w:rsidRPr="006D50C1">
              <w:t>учающихся</w:t>
            </w:r>
            <w:r w:rsidRPr="006D50C1">
              <w:t xml:space="preserve"> при выполнении учебно-производственных работ, контроль и анализ их знаний, умений и навыков</w:t>
            </w:r>
          </w:p>
        </w:tc>
      </w:tr>
      <w:tr w:rsidR="00491ABD" w:rsidRPr="003C339D" w:rsidTr="008C3279">
        <w:trPr>
          <w:trHeight w:val="213"/>
        </w:trPr>
        <w:tc>
          <w:tcPr>
            <w:tcW w:w="2389" w:type="pct"/>
          </w:tcPr>
          <w:p w:rsidR="00491ABD" w:rsidRPr="006D50C1" w:rsidRDefault="00491ABD" w:rsidP="00491ABD">
            <w:pPr>
              <w:jc w:val="both"/>
            </w:pPr>
            <w:r w:rsidRPr="006D50C1">
              <w:t>Деятельность преподавателя</w:t>
            </w:r>
          </w:p>
        </w:tc>
        <w:tc>
          <w:tcPr>
            <w:tcW w:w="2611" w:type="pct"/>
          </w:tcPr>
          <w:p w:rsidR="00491ABD" w:rsidRPr="006D50C1" w:rsidRDefault="00491ABD" w:rsidP="00491ABD">
            <w:pPr>
              <w:jc w:val="both"/>
            </w:pPr>
            <w:r w:rsidRPr="006D50C1">
              <w:t>Деятельность обучающихся</w:t>
            </w:r>
          </w:p>
        </w:tc>
      </w:tr>
      <w:tr w:rsidR="00491ABD" w:rsidRPr="003C339D" w:rsidTr="008C3279">
        <w:trPr>
          <w:trHeight w:val="5801"/>
        </w:trPr>
        <w:tc>
          <w:tcPr>
            <w:tcW w:w="2389" w:type="pct"/>
          </w:tcPr>
          <w:p w:rsidR="00491ABD" w:rsidRDefault="008C3279" w:rsidP="00491ABD">
            <w:pPr>
              <w:ind w:firstLine="709"/>
              <w:jc w:val="both"/>
            </w:pPr>
            <w:r>
              <w:t>Контроль распределения обучающихся по рабочим местам</w:t>
            </w:r>
            <w:r w:rsidR="00491ABD">
              <w:t xml:space="preserve"> для организации и выполне</w:t>
            </w:r>
            <w:r w:rsidR="00C35C83">
              <w:t>ния технологического процесса по накрутке волос</w:t>
            </w:r>
            <w:r w:rsidR="00491ABD">
              <w:t>.</w:t>
            </w:r>
            <w:r w:rsidR="00491ABD" w:rsidRPr="008E63EE">
              <w:t xml:space="preserve"> </w:t>
            </w:r>
          </w:p>
          <w:p w:rsidR="00491ABD" w:rsidRDefault="00491ABD" w:rsidP="00491ABD">
            <w:pPr>
              <w:ind w:firstLine="709"/>
              <w:jc w:val="both"/>
            </w:pPr>
            <w:r>
              <w:t xml:space="preserve">Целевые обходы рабочих мест мастером: 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>с целью проверки организации рабочих мест;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 xml:space="preserve">с целью рационального использования </w:t>
            </w:r>
            <w:r w:rsidR="00B424DA">
              <w:t>приспособлений</w:t>
            </w:r>
            <w:r>
              <w:t>, оборудования;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>с целью проверки санитарного состояния рабочего места;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>с целью проверки техники безопасности на рабочем месте;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>с целью контроля правильности выполнения, приемов, операций;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>с целью выявления допущенных ошибок;</w:t>
            </w:r>
          </w:p>
          <w:p w:rsidR="00491ABD" w:rsidRDefault="00491ABD" w:rsidP="00117992">
            <w:pPr>
              <w:pStyle w:val="a4"/>
              <w:numPr>
                <w:ilvl w:val="0"/>
                <w:numId w:val="17"/>
              </w:numPr>
              <w:jc w:val="both"/>
            </w:pPr>
            <w:r>
              <w:t>с целью возможного исправления брака в работе.</w:t>
            </w:r>
          </w:p>
          <w:p w:rsidR="00491ABD" w:rsidRPr="003C339D" w:rsidRDefault="00491ABD" w:rsidP="00491ABD">
            <w:pPr>
              <w:ind w:firstLine="709"/>
              <w:jc w:val="both"/>
            </w:pPr>
            <w:r w:rsidRPr="008C3279">
              <w:t>Повторный пока</w:t>
            </w:r>
            <w:r w:rsidR="00CA0C4E" w:rsidRPr="008C3279">
              <w:t>з приемов, операций, обучающимся испытывающим</w:t>
            </w:r>
            <w:r w:rsidR="008C3279">
              <w:t xml:space="preserve"> затруднения (при необходимости).</w:t>
            </w:r>
          </w:p>
        </w:tc>
        <w:tc>
          <w:tcPr>
            <w:tcW w:w="2611" w:type="pct"/>
          </w:tcPr>
          <w:p w:rsidR="00B424DA" w:rsidRDefault="00491ABD" w:rsidP="008C3279">
            <w:pPr>
              <w:jc w:val="both"/>
            </w:pPr>
            <w:r>
              <w:t>Обу</w:t>
            </w:r>
            <w:r w:rsidRPr="00862E1C">
              <w:t>чающиеся</w:t>
            </w:r>
            <w:r>
              <w:t xml:space="preserve"> занимают и организуют </w:t>
            </w:r>
            <w:r w:rsidRPr="008C3279">
              <w:t>свое рабоч</w:t>
            </w:r>
            <w:r w:rsidR="00B424DA">
              <w:t>ее место</w:t>
            </w:r>
            <w:r w:rsidR="00B424DA" w:rsidRPr="00B424DA">
              <w:t>.</w:t>
            </w:r>
            <w:r w:rsidR="00B424DA">
              <w:t xml:space="preserve"> </w:t>
            </w:r>
          </w:p>
          <w:p w:rsidR="00491ABD" w:rsidRDefault="00491ABD" w:rsidP="008C3279">
            <w:pPr>
              <w:jc w:val="both"/>
            </w:pPr>
            <w:r>
              <w:t>Обу</w:t>
            </w:r>
            <w:r w:rsidRPr="00862E1C">
              <w:t>чающиеся</w:t>
            </w:r>
            <w:r>
              <w:t xml:space="preserve"> приступают к выполнению работы, осуществляют самоконтроль.</w:t>
            </w:r>
          </w:p>
          <w:p w:rsidR="00491ABD" w:rsidRDefault="00491ABD" w:rsidP="008C3279">
            <w:pPr>
              <w:jc w:val="both"/>
            </w:pPr>
            <w:r>
              <w:t>В течении всего рабочего процесса обучающие соблюдают нормы охраны труда, санитарные требования и личную гигиену на рабочем месте.</w:t>
            </w:r>
          </w:p>
          <w:p w:rsidR="00491ABD" w:rsidRDefault="00491ABD" w:rsidP="008C3279">
            <w:pPr>
              <w:jc w:val="both"/>
            </w:pPr>
            <w:r>
              <w:t xml:space="preserve">Последовательность технологического процесса </w:t>
            </w:r>
            <w:r w:rsidR="00B424DA">
              <w:t>выполнения накрутки волос</w:t>
            </w:r>
            <w:r>
              <w:t>:</w:t>
            </w:r>
          </w:p>
          <w:p w:rsidR="00491ABD" w:rsidRDefault="00491ABD" w:rsidP="008C3279">
            <w:pPr>
              <w:jc w:val="both"/>
            </w:pPr>
            <w:r>
              <w:t xml:space="preserve">Технология </w:t>
            </w:r>
            <w:r w:rsidR="00B424DA">
              <w:t>выполнения</w:t>
            </w:r>
            <w:r>
              <w:t>:</w:t>
            </w:r>
          </w:p>
          <w:p w:rsidR="00491ABD" w:rsidRDefault="00B424DA" w:rsidP="008C3279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</w:pPr>
            <w:r>
              <w:rPr>
                <w:u w:val="single"/>
              </w:rPr>
              <w:t>Деление волосяного покрова головы</w:t>
            </w:r>
            <w:r w:rsidR="00491ABD">
              <w:t>:</w:t>
            </w:r>
          </w:p>
          <w:p w:rsidR="00491ABD" w:rsidRDefault="00491ABD" w:rsidP="008C3279">
            <w:pPr>
              <w:pStyle w:val="a4"/>
              <w:ind w:left="0"/>
              <w:jc w:val="both"/>
            </w:pPr>
            <w:r w:rsidRPr="004856A5">
              <w:t>-</w:t>
            </w:r>
            <w:r>
              <w:t xml:space="preserve"> </w:t>
            </w:r>
            <w:r w:rsidR="005043DA">
              <w:t xml:space="preserve">в </w:t>
            </w:r>
            <w:proofErr w:type="spellStart"/>
            <w:r w:rsidR="005043DA">
              <w:t>нижне</w:t>
            </w:r>
            <w:proofErr w:type="spellEnd"/>
            <w:r w:rsidR="005043DA">
              <w:t xml:space="preserve"> затылочной зоне, горизонтальным пробором отделяем секцию шириной 3-5 сантиметров, остальные волосы закалываем зажимом</w:t>
            </w:r>
            <w:r w:rsidR="004428EB">
              <w:t>;</w:t>
            </w:r>
          </w:p>
          <w:p w:rsidR="00491ABD" w:rsidRDefault="00491ABD" w:rsidP="008C3279">
            <w:pPr>
              <w:pStyle w:val="a4"/>
              <w:ind w:left="0"/>
              <w:jc w:val="both"/>
            </w:pPr>
            <w:r>
              <w:t xml:space="preserve">- </w:t>
            </w:r>
            <w:r w:rsidR="00711019">
              <w:t>данную секцию вертикальными проборами разделяем еще на 4 секции примерно по 2 сантиметра</w:t>
            </w:r>
            <w:r w:rsidR="004428EB" w:rsidRPr="00044FC5">
              <w:t>;</w:t>
            </w:r>
          </w:p>
          <w:p w:rsidR="00491ABD" w:rsidRDefault="00491ABD" w:rsidP="008C3279">
            <w:pPr>
              <w:pStyle w:val="a4"/>
              <w:ind w:left="0"/>
              <w:jc w:val="both"/>
            </w:pPr>
            <w:r>
              <w:t xml:space="preserve">- </w:t>
            </w:r>
            <w:r w:rsidR="00711019">
              <w:t xml:space="preserve">каждую секцию начинает накручивать эл. щипцами с диагональным положением эл. инструмента, чередую по часовой стрелке и </w:t>
            </w:r>
            <w:proofErr w:type="gramStart"/>
            <w:r w:rsidR="00711019">
              <w:t>против часовой стрелке</w:t>
            </w:r>
            <w:proofErr w:type="gramEnd"/>
            <w:r w:rsidR="004428EB">
              <w:t>.</w:t>
            </w:r>
          </w:p>
          <w:p w:rsidR="00491ABD" w:rsidRDefault="00491ABD" w:rsidP="008C3279">
            <w:pPr>
              <w:jc w:val="both"/>
            </w:pPr>
            <w:r>
              <w:t xml:space="preserve">2. </w:t>
            </w:r>
            <w:r w:rsidR="00721BE6">
              <w:rPr>
                <w:u w:val="single"/>
              </w:rPr>
              <w:t xml:space="preserve">Продолжаем разделять волосяной покров головы горизонтальным проборам, с делением </w:t>
            </w:r>
            <w:r w:rsidR="00226E1B">
              <w:t xml:space="preserve">на четное количество секций и также продолжаем накручивать по часовой и </w:t>
            </w:r>
            <w:proofErr w:type="gramStart"/>
            <w:r w:rsidR="00226E1B">
              <w:t>против часовой стрелке</w:t>
            </w:r>
            <w:proofErr w:type="gramEnd"/>
          </w:p>
          <w:p w:rsidR="004428EB" w:rsidRDefault="00491ABD" w:rsidP="008C3279">
            <w:pPr>
              <w:jc w:val="both"/>
            </w:pPr>
            <w:r>
              <w:t>3</w:t>
            </w:r>
            <w:r w:rsidR="004428EB">
              <w:t>.</w:t>
            </w:r>
            <w:r w:rsidR="00226E1B">
              <w:t xml:space="preserve"> Дать волосам остыть</w:t>
            </w:r>
          </w:p>
          <w:p w:rsidR="00226E1B" w:rsidRDefault="00226E1B" w:rsidP="008C3279">
            <w:pPr>
              <w:jc w:val="both"/>
            </w:pPr>
            <w:r>
              <w:t xml:space="preserve">4. Прочесать волосы расческой с крупными зубьями </w:t>
            </w:r>
          </w:p>
          <w:p w:rsidR="00226E1B" w:rsidRDefault="00226E1B" w:rsidP="008C3279">
            <w:pPr>
              <w:jc w:val="both"/>
            </w:pPr>
            <w:r>
              <w:t xml:space="preserve">5. Нанести небольшое количество лака, для легкой фиксации </w:t>
            </w:r>
          </w:p>
          <w:p w:rsidR="00226E1B" w:rsidRDefault="00226E1B" w:rsidP="008C3279">
            <w:pPr>
              <w:jc w:val="both"/>
            </w:pPr>
            <w:r>
              <w:t xml:space="preserve">6. Применить </w:t>
            </w:r>
            <w:r w:rsidR="00A965C1">
              <w:t>невидимку</w:t>
            </w:r>
            <w:r>
              <w:t xml:space="preserve"> и с прически бытового назначения</w:t>
            </w:r>
            <w:r w:rsidR="00612403">
              <w:t xml:space="preserve"> (повседневная)</w:t>
            </w:r>
            <w:r>
              <w:t xml:space="preserve"> получить прическу </w:t>
            </w:r>
            <w:r w:rsidR="00A965C1" w:rsidRPr="00612403">
              <w:t>праздничного</w:t>
            </w:r>
            <w:r w:rsidRPr="00612403">
              <w:t xml:space="preserve"> назначения</w:t>
            </w:r>
            <w:r>
              <w:t xml:space="preserve"> </w:t>
            </w:r>
          </w:p>
          <w:p w:rsidR="00491ABD" w:rsidRPr="00913E62" w:rsidRDefault="009E4BFC" w:rsidP="008C3279">
            <w:pPr>
              <w:jc w:val="both"/>
            </w:pPr>
            <w:r>
              <w:t>.</w:t>
            </w:r>
          </w:p>
        </w:tc>
      </w:tr>
      <w:tr w:rsidR="00491ABD" w:rsidRPr="003C339D" w:rsidTr="008C3279">
        <w:trPr>
          <w:trHeight w:val="295"/>
        </w:trPr>
        <w:tc>
          <w:tcPr>
            <w:tcW w:w="2389" w:type="pct"/>
          </w:tcPr>
          <w:p w:rsidR="00491ABD" w:rsidRDefault="00491ABD" w:rsidP="00491ABD">
            <w:pPr>
              <w:rPr>
                <w:b/>
              </w:rPr>
            </w:pPr>
            <w:r w:rsidRPr="004428EB">
              <w:rPr>
                <w:b/>
              </w:rPr>
              <w:t xml:space="preserve">Этап 4. Заключительный инструктаж (5-7%) </w:t>
            </w:r>
          </w:p>
          <w:p w:rsidR="00627C64" w:rsidRPr="004428EB" w:rsidRDefault="00627C64" w:rsidP="00491ABD">
            <w:pPr>
              <w:rPr>
                <w:b/>
              </w:rPr>
            </w:pPr>
            <w:r>
              <w:rPr>
                <w:b/>
              </w:rPr>
              <w:t xml:space="preserve">12 минут </w:t>
            </w:r>
          </w:p>
        </w:tc>
        <w:tc>
          <w:tcPr>
            <w:tcW w:w="2611" w:type="pct"/>
          </w:tcPr>
          <w:p w:rsidR="00491ABD" w:rsidRPr="0076786D" w:rsidRDefault="00491ABD" w:rsidP="00491ABD">
            <w:pPr>
              <w:jc w:val="both"/>
            </w:pPr>
            <w:r w:rsidRPr="003C339D">
              <w:rPr>
                <w:b/>
              </w:rPr>
              <w:t>Цель</w:t>
            </w:r>
            <w:r>
              <w:rPr>
                <w:b/>
              </w:rPr>
              <w:t xml:space="preserve">: </w:t>
            </w:r>
            <w:r w:rsidRPr="0085217A">
              <w:t>анализ учебной работы</w:t>
            </w:r>
          </w:p>
        </w:tc>
      </w:tr>
      <w:tr w:rsidR="00491ABD" w:rsidRPr="003C339D" w:rsidTr="008C3279">
        <w:trPr>
          <w:trHeight w:val="213"/>
        </w:trPr>
        <w:tc>
          <w:tcPr>
            <w:tcW w:w="2389" w:type="pct"/>
          </w:tcPr>
          <w:p w:rsidR="00491ABD" w:rsidRPr="003C339D" w:rsidRDefault="00491ABD" w:rsidP="00491ABD">
            <w:pPr>
              <w:jc w:val="both"/>
            </w:pPr>
            <w:r w:rsidRPr="003C339D">
              <w:t>Деятельность преподавателя</w:t>
            </w:r>
          </w:p>
        </w:tc>
        <w:tc>
          <w:tcPr>
            <w:tcW w:w="2611" w:type="pct"/>
          </w:tcPr>
          <w:p w:rsidR="00491ABD" w:rsidRPr="003C339D" w:rsidRDefault="00491ABD" w:rsidP="00491ABD">
            <w:pPr>
              <w:jc w:val="both"/>
            </w:pPr>
            <w:r w:rsidRPr="003C339D">
              <w:t xml:space="preserve">Деятельность </w:t>
            </w:r>
            <w:r>
              <w:t>обучаю</w:t>
            </w:r>
            <w:r w:rsidRPr="003C339D">
              <w:t>щихся</w:t>
            </w:r>
          </w:p>
        </w:tc>
      </w:tr>
      <w:tr w:rsidR="00491ABD" w:rsidRPr="003C339D" w:rsidTr="0029125A">
        <w:trPr>
          <w:trHeight w:val="1843"/>
        </w:trPr>
        <w:tc>
          <w:tcPr>
            <w:tcW w:w="2389" w:type="pct"/>
          </w:tcPr>
          <w:p w:rsidR="00491ABD" w:rsidRPr="00117992" w:rsidRDefault="00491ABD" w:rsidP="00491ABD">
            <w:pPr>
              <w:jc w:val="both"/>
            </w:pPr>
            <w:r w:rsidRPr="00117992">
              <w:lastRenderedPageBreak/>
              <w:t xml:space="preserve">Подведение итогов работы: анализ, оценка качества выполненных заданий. </w:t>
            </w:r>
          </w:p>
          <w:p w:rsidR="00491ABD" w:rsidRPr="00117992" w:rsidRDefault="00491ABD" w:rsidP="00117992">
            <w:pPr>
              <w:jc w:val="both"/>
            </w:pPr>
            <w:r w:rsidRPr="00117992">
              <w:t xml:space="preserve">Анализ мастером </w:t>
            </w:r>
            <w:r w:rsidR="006007E2" w:rsidRPr="00117992">
              <w:t xml:space="preserve">производственного обучения </w:t>
            </w:r>
            <w:r w:rsidRPr="00117992">
              <w:t>наиболее типичных</w:t>
            </w:r>
            <w:r w:rsidRPr="00117992">
              <w:rPr>
                <w:b/>
                <w:color w:val="FF0000"/>
              </w:rPr>
              <w:t xml:space="preserve"> </w:t>
            </w:r>
            <w:r w:rsidR="009E4BFC" w:rsidRPr="009E4BFC">
              <w:t>затруднений</w:t>
            </w:r>
            <w:r w:rsidR="009E4BFC">
              <w:rPr>
                <w:b/>
                <w:color w:val="FF0000"/>
              </w:rPr>
              <w:t xml:space="preserve"> </w:t>
            </w:r>
            <w:r w:rsidR="00117992">
              <w:t>в работе обучающихся.</w:t>
            </w:r>
          </w:p>
          <w:p w:rsidR="00491ABD" w:rsidRPr="00117992" w:rsidRDefault="00491ABD" w:rsidP="00117992">
            <w:r w:rsidRPr="00117992">
              <w:t>Оценивание выполненн</w:t>
            </w:r>
            <w:r w:rsidR="00A06207" w:rsidRPr="00117992">
              <w:t>ой</w:t>
            </w:r>
            <w:r w:rsidRPr="00117992">
              <w:t xml:space="preserve"> работ</w:t>
            </w:r>
            <w:r w:rsidR="00A06207" w:rsidRPr="00117992">
              <w:t>ы</w:t>
            </w:r>
            <w:r w:rsidR="00117992">
              <w:t>.</w:t>
            </w:r>
          </w:p>
          <w:p w:rsidR="00491ABD" w:rsidRPr="00117992" w:rsidRDefault="00491ABD" w:rsidP="00117992">
            <w:pPr>
              <w:jc w:val="both"/>
            </w:pPr>
            <w:r w:rsidRPr="00117992">
              <w:t>Объявление и выставление оценок (с комментариями)</w:t>
            </w:r>
            <w:r w:rsidR="00117992">
              <w:t>.</w:t>
            </w:r>
          </w:p>
          <w:p w:rsidR="00491ABD" w:rsidRPr="00117992" w:rsidRDefault="00117992" w:rsidP="00117992">
            <w:pPr>
              <w:jc w:val="both"/>
            </w:pPr>
            <w:r>
              <w:t>К</w:t>
            </w:r>
            <w:r w:rsidR="00491ABD" w:rsidRPr="00117992">
              <w:t>онтроль уборки рабочих  мест</w:t>
            </w:r>
            <w:r>
              <w:t>.</w:t>
            </w:r>
          </w:p>
        </w:tc>
        <w:tc>
          <w:tcPr>
            <w:tcW w:w="2611" w:type="pct"/>
          </w:tcPr>
          <w:p w:rsidR="00491ABD" w:rsidRPr="00117992" w:rsidRDefault="00491ABD" w:rsidP="009E4BFC">
            <w:pPr>
              <w:jc w:val="both"/>
            </w:pPr>
            <w:r w:rsidRPr="00117992">
              <w:t xml:space="preserve">Демонстрируют </w:t>
            </w:r>
            <w:r w:rsidR="00612403">
              <w:t xml:space="preserve">выполненную </w:t>
            </w:r>
            <w:proofErr w:type="gramStart"/>
            <w:r w:rsidR="00612403">
              <w:t xml:space="preserve">прическу </w:t>
            </w:r>
            <w:r w:rsidR="009E4BFC">
              <w:t>.</w:t>
            </w:r>
            <w:proofErr w:type="gramEnd"/>
          </w:p>
          <w:p w:rsidR="00491ABD" w:rsidRPr="00117992" w:rsidRDefault="00491ABD" w:rsidP="009E4BFC">
            <w:pPr>
              <w:jc w:val="both"/>
            </w:pPr>
            <w:r w:rsidRPr="00117992">
              <w:t xml:space="preserve">Дают оценку </w:t>
            </w:r>
            <w:proofErr w:type="spellStart"/>
            <w:r w:rsidR="00612403">
              <w:t>локанам</w:t>
            </w:r>
            <w:proofErr w:type="spellEnd"/>
            <w:r w:rsidR="009E4BFC">
              <w:t>.</w:t>
            </w:r>
          </w:p>
          <w:p w:rsidR="00491ABD" w:rsidRPr="00117992" w:rsidRDefault="00A06207" w:rsidP="009E4BFC">
            <w:pPr>
              <w:jc w:val="both"/>
            </w:pPr>
            <w:r w:rsidRPr="00117992">
              <w:t>Разбирают виды и причины брака</w:t>
            </w:r>
            <w:r w:rsidR="009E4BFC">
              <w:t>.</w:t>
            </w:r>
          </w:p>
          <w:p w:rsidR="00491ABD" w:rsidRPr="00117992" w:rsidRDefault="00491ABD" w:rsidP="009E4BFC">
            <w:pPr>
              <w:jc w:val="both"/>
            </w:pPr>
            <w:r w:rsidRPr="00117992">
              <w:t>Убирают рабоч</w:t>
            </w:r>
            <w:r w:rsidR="00A06207" w:rsidRPr="00117992">
              <w:t>ие места</w:t>
            </w:r>
            <w:r w:rsidR="009E4BFC">
              <w:t>.</w:t>
            </w:r>
          </w:p>
        </w:tc>
      </w:tr>
    </w:tbl>
    <w:p w:rsidR="00244128" w:rsidRDefault="00244128" w:rsidP="00FA0E7D">
      <w:pPr>
        <w:rPr>
          <w:b/>
          <w:sz w:val="22"/>
          <w:szCs w:val="22"/>
        </w:rPr>
      </w:pPr>
    </w:p>
    <w:p w:rsidR="002D3057" w:rsidRPr="009E4BFC" w:rsidRDefault="002D3057" w:rsidP="00FA0E7D">
      <w:pPr>
        <w:rPr>
          <w:sz w:val="28"/>
          <w:szCs w:val="28"/>
        </w:rPr>
      </w:pPr>
      <w:r w:rsidRPr="009E4BFC">
        <w:rPr>
          <w:sz w:val="28"/>
          <w:szCs w:val="28"/>
        </w:rPr>
        <w:t xml:space="preserve">Мастер п/о      </w:t>
      </w:r>
      <w:r w:rsidRPr="009E4BFC">
        <w:rPr>
          <w:sz w:val="28"/>
          <w:szCs w:val="28"/>
          <w:u w:val="single"/>
        </w:rPr>
        <w:t xml:space="preserve">                 </w:t>
      </w:r>
      <w:r w:rsidRPr="009E4BFC">
        <w:rPr>
          <w:sz w:val="28"/>
          <w:szCs w:val="28"/>
        </w:rPr>
        <w:t xml:space="preserve">  </w:t>
      </w:r>
      <w:r w:rsidR="005B5379">
        <w:rPr>
          <w:sz w:val="28"/>
          <w:szCs w:val="28"/>
        </w:rPr>
        <w:t>Грицунова Т.А.</w:t>
      </w:r>
    </w:p>
    <w:sectPr w:rsidR="002D3057" w:rsidRPr="009E4BFC" w:rsidSect="009B5D58">
      <w:pgSz w:w="16838" w:h="11906" w:orient="landscape"/>
      <w:pgMar w:top="709" w:right="678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463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A619E6"/>
    <w:multiLevelType w:val="hybridMultilevel"/>
    <w:tmpl w:val="A64A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32E32"/>
    <w:multiLevelType w:val="hybridMultilevel"/>
    <w:tmpl w:val="4F3046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BF6241"/>
    <w:multiLevelType w:val="hybridMultilevel"/>
    <w:tmpl w:val="A12A4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1D0C"/>
    <w:multiLevelType w:val="hybridMultilevel"/>
    <w:tmpl w:val="37367428"/>
    <w:lvl w:ilvl="0" w:tplc="A57612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7C0531"/>
    <w:multiLevelType w:val="hybridMultilevel"/>
    <w:tmpl w:val="471C4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24400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F30CF"/>
    <w:multiLevelType w:val="hybridMultilevel"/>
    <w:tmpl w:val="DB92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F4914"/>
    <w:multiLevelType w:val="hybridMultilevel"/>
    <w:tmpl w:val="EA1A751A"/>
    <w:lvl w:ilvl="0" w:tplc="650A92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372F8"/>
    <w:multiLevelType w:val="hybridMultilevel"/>
    <w:tmpl w:val="12581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51348"/>
    <w:multiLevelType w:val="hybridMultilevel"/>
    <w:tmpl w:val="F9328118"/>
    <w:lvl w:ilvl="0" w:tplc="A412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B72227F"/>
    <w:multiLevelType w:val="hybridMultilevel"/>
    <w:tmpl w:val="2BDC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46339"/>
    <w:multiLevelType w:val="hybridMultilevel"/>
    <w:tmpl w:val="7FE86196"/>
    <w:lvl w:ilvl="0" w:tplc="42F4EF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1996D6B"/>
    <w:multiLevelType w:val="hybridMultilevel"/>
    <w:tmpl w:val="D4123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C7FA2"/>
    <w:multiLevelType w:val="hybridMultilevel"/>
    <w:tmpl w:val="89BED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0613A"/>
    <w:multiLevelType w:val="hybridMultilevel"/>
    <w:tmpl w:val="6344949A"/>
    <w:lvl w:ilvl="0" w:tplc="F77CD0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73D8E"/>
    <w:multiLevelType w:val="hybridMultilevel"/>
    <w:tmpl w:val="81867C1A"/>
    <w:lvl w:ilvl="0" w:tplc="D8805B1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6" w15:restartNumberingAfterBreak="0">
    <w:nsid w:val="6FE03D95"/>
    <w:multiLevelType w:val="hybridMultilevel"/>
    <w:tmpl w:val="E30AABA8"/>
    <w:lvl w:ilvl="0" w:tplc="650A925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336D5"/>
    <w:multiLevelType w:val="hybridMultilevel"/>
    <w:tmpl w:val="8BF244BA"/>
    <w:lvl w:ilvl="0" w:tplc="A412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975BF"/>
    <w:multiLevelType w:val="hybridMultilevel"/>
    <w:tmpl w:val="02723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738F8"/>
    <w:multiLevelType w:val="hybridMultilevel"/>
    <w:tmpl w:val="7EE6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9"/>
  </w:num>
  <w:num w:numId="6">
    <w:abstractNumId w:val="0"/>
  </w:num>
  <w:num w:numId="7">
    <w:abstractNumId w:val="9"/>
  </w:num>
  <w:num w:numId="8">
    <w:abstractNumId w:val="17"/>
  </w:num>
  <w:num w:numId="9">
    <w:abstractNumId w:val="16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2"/>
  </w:num>
  <w:num w:numId="15">
    <w:abstractNumId w:val="13"/>
  </w:num>
  <w:num w:numId="16">
    <w:abstractNumId w:val="11"/>
  </w:num>
  <w:num w:numId="17">
    <w:abstractNumId w:val="14"/>
  </w:num>
  <w:num w:numId="18">
    <w:abstractNumId w:val="10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AF"/>
    <w:rsid w:val="00003BFA"/>
    <w:rsid w:val="00044FC5"/>
    <w:rsid w:val="00075579"/>
    <w:rsid w:val="000A63F2"/>
    <w:rsid w:val="001155C9"/>
    <w:rsid w:val="0011608B"/>
    <w:rsid w:val="00117992"/>
    <w:rsid w:val="00137B79"/>
    <w:rsid w:val="001450AF"/>
    <w:rsid w:val="00154412"/>
    <w:rsid w:val="0018501C"/>
    <w:rsid w:val="00190679"/>
    <w:rsid w:val="0019636A"/>
    <w:rsid w:val="001A46AB"/>
    <w:rsid w:val="001A6BBF"/>
    <w:rsid w:val="001F5C9B"/>
    <w:rsid w:val="0020346D"/>
    <w:rsid w:val="0021030C"/>
    <w:rsid w:val="00210FA6"/>
    <w:rsid w:val="00226E1B"/>
    <w:rsid w:val="00244128"/>
    <w:rsid w:val="00251165"/>
    <w:rsid w:val="002672A0"/>
    <w:rsid w:val="00280FAE"/>
    <w:rsid w:val="00281176"/>
    <w:rsid w:val="0029125A"/>
    <w:rsid w:val="002B3894"/>
    <w:rsid w:val="002D3057"/>
    <w:rsid w:val="002D392B"/>
    <w:rsid w:val="002F14F7"/>
    <w:rsid w:val="003074CE"/>
    <w:rsid w:val="00316819"/>
    <w:rsid w:val="00323939"/>
    <w:rsid w:val="00323B26"/>
    <w:rsid w:val="003436E3"/>
    <w:rsid w:val="00352D29"/>
    <w:rsid w:val="003C339D"/>
    <w:rsid w:val="003E3ADB"/>
    <w:rsid w:val="004203D1"/>
    <w:rsid w:val="004428EB"/>
    <w:rsid w:val="00476DB0"/>
    <w:rsid w:val="004856A5"/>
    <w:rsid w:val="00491ABD"/>
    <w:rsid w:val="004B296C"/>
    <w:rsid w:val="004B7553"/>
    <w:rsid w:val="004E4065"/>
    <w:rsid w:val="004E408B"/>
    <w:rsid w:val="005043DA"/>
    <w:rsid w:val="00506374"/>
    <w:rsid w:val="00507331"/>
    <w:rsid w:val="00536701"/>
    <w:rsid w:val="00540035"/>
    <w:rsid w:val="00540C38"/>
    <w:rsid w:val="00540F75"/>
    <w:rsid w:val="005709BA"/>
    <w:rsid w:val="0057658D"/>
    <w:rsid w:val="005821C3"/>
    <w:rsid w:val="00593AD4"/>
    <w:rsid w:val="005A439D"/>
    <w:rsid w:val="005B4954"/>
    <w:rsid w:val="005B5379"/>
    <w:rsid w:val="005B75F0"/>
    <w:rsid w:val="005C1E99"/>
    <w:rsid w:val="005C57D8"/>
    <w:rsid w:val="005E3E7D"/>
    <w:rsid w:val="006007E2"/>
    <w:rsid w:val="00612403"/>
    <w:rsid w:val="00615EB1"/>
    <w:rsid w:val="00622EE5"/>
    <w:rsid w:val="0062582E"/>
    <w:rsid w:val="00627C64"/>
    <w:rsid w:val="00654D3C"/>
    <w:rsid w:val="00685942"/>
    <w:rsid w:val="006917AB"/>
    <w:rsid w:val="00692751"/>
    <w:rsid w:val="006933A9"/>
    <w:rsid w:val="006D50C1"/>
    <w:rsid w:val="006E7D86"/>
    <w:rsid w:val="00711019"/>
    <w:rsid w:val="00721BE6"/>
    <w:rsid w:val="00742F99"/>
    <w:rsid w:val="0076786D"/>
    <w:rsid w:val="00771CEC"/>
    <w:rsid w:val="00774B6E"/>
    <w:rsid w:val="00797F70"/>
    <w:rsid w:val="007E2DB0"/>
    <w:rsid w:val="00843D1D"/>
    <w:rsid w:val="00862E1C"/>
    <w:rsid w:val="00867724"/>
    <w:rsid w:val="008A19FB"/>
    <w:rsid w:val="008B04B1"/>
    <w:rsid w:val="008C3279"/>
    <w:rsid w:val="008D3EF4"/>
    <w:rsid w:val="008E0BC2"/>
    <w:rsid w:val="008E505D"/>
    <w:rsid w:val="008E5DFB"/>
    <w:rsid w:val="008E63EE"/>
    <w:rsid w:val="00903C94"/>
    <w:rsid w:val="00913E62"/>
    <w:rsid w:val="009365DA"/>
    <w:rsid w:val="00944738"/>
    <w:rsid w:val="00967BC0"/>
    <w:rsid w:val="0098633B"/>
    <w:rsid w:val="009A048E"/>
    <w:rsid w:val="009A6DF3"/>
    <w:rsid w:val="009B5D58"/>
    <w:rsid w:val="009C69C2"/>
    <w:rsid w:val="009C7594"/>
    <w:rsid w:val="009E4BFC"/>
    <w:rsid w:val="00A021A0"/>
    <w:rsid w:val="00A0321B"/>
    <w:rsid w:val="00A06207"/>
    <w:rsid w:val="00A10747"/>
    <w:rsid w:val="00A15C68"/>
    <w:rsid w:val="00A42360"/>
    <w:rsid w:val="00A92960"/>
    <w:rsid w:val="00A965C1"/>
    <w:rsid w:val="00AA2056"/>
    <w:rsid w:val="00AB343E"/>
    <w:rsid w:val="00AD43A0"/>
    <w:rsid w:val="00AD46D5"/>
    <w:rsid w:val="00AF57F3"/>
    <w:rsid w:val="00B11930"/>
    <w:rsid w:val="00B267CB"/>
    <w:rsid w:val="00B356EF"/>
    <w:rsid w:val="00B424DA"/>
    <w:rsid w:val="00B42886"/>
    <w:rsid w:val="00BC5553"/>
    <w:rsid w:val="00BC7F3D"/>
    <w:rsid w:val="00BD6ACF"/>
    <w:rsid w:val="00BE2D60"/>
    <w:rsid w:val="00C30BB5"/>
    <w:rsid w:val="00C35C83"/>
    <w:rsid w:val="00C46312"/>
    <w:rsid w:val="00C464EC"/>
    <w:rsid w:val="00C62BEA"/>
    <w:rsid w:val="00C742D2"/>
    <w:rsid w:val="00CA0C4E"/>
    <w:rsid w:val="00CA2598"/>
    <w:rsid w:val="00CA5680"/>
    <w:rsid w:val="00CC2CD5"/>
    <w:rsid w:val="00D21864"/>
    <w:rsid w:val="00D67779"/>
    <w:rsid w:val="00DA365B"/>
    <w:rsid w:val="00DC7290"/>
    <w:rsid w:val="00DD0BAA"/>
    <w:rsid w:val="00E02176"/>
    <w:rsid w:val="00E83A7E"/>
    <w:rsid w:val="00E91F37"/>
    <w:rsid w:val="00EA062D"/>
    <w:rsid w:val="00EC3C14"/>
    <w:rsid w:val="00F10E5E"/>
    <w:rsid w:val="00F3036D"/>
    <w:rsid w:val="00F52FB4"/>
    <w:rsid w:val="00F60B24"/>
    <w:rsid w:val="00F7698B"/>
    <w:rsid w:val="00FA0E7D"/>
    <w:rsid w:val="00F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7BE0E-ADE4-41A3-9763-97CC2DCA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50A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B75F0"/>
    <w:pPr>
      <w:ind w:left="720"/>
      <w:contextualSpacing/>
    </w:pPr>
  </w:style>
  <w:style w:type="character" w:customStyle="1" w:styleId="2">
    <w:name w:val="Основной текст2"/>
    <w:rsid w:val="0057658D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15C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C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491ABD"/>
    <w:pPr>
      <w:suppressAutoHyphens/>
      <w:spacing w:after="120"/>
    </w:pPr>
    <w:rPr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491AB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f2">
    <w:name w:val="ff2"/>
    <w:basedOn w:val="a0"/>
    <w:rsid w:val="00774B6E"/>
  </w:style>
  <w:style w:type="paragraph" w:customStyle="1" w:styleId="TableParagraph">
    <w:name w:val="Table Paragraph"/>
    <w:basedOn w:val="a"/>
    <w:uiPriority w:val="1"/>
    <w:qFormat/>
    <w:rsid w:val="00B42886"/>
    <w:pPr>
      <w:widowControl w:val="0"/>
      <w:autoSpaceDE w:val="0"/>
      <w:autoSpaceDN w:val="0"/>
      <w:ind w:left="4"/>
    </w:pPr>
    <w:rPr>
      <w:sz w:val="22"/>
      <w:szCs w:val="22"/>
      <w:lang w:eastAsia="en-US"/>
    </w:rPr>
  </w:style>
  <w:style w:type="table" w:styleId="-11">
    <w:name w:val="Grid Table 1 Light Accent 1"/>
    <w:basedOn w:val="a1"/>
    <w:uiPriority w:val="46"/>
    <w:rsid w:val="008A19F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 светлая1"/>
    <w:basedOn w:val="a1"/>
    <w:uiPriority w:val="40"/>
    <w:rsid w:val="008A19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SPK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sp2mtn</dc:creator>
  <cp:keywords/>
  <dc:description/>
  <cp:lastModifiedBy>Светлана Владимировна Петроченко</cp:lastModifiedBy>
  <cp:revision>24</cp:revision>
  <cp:lastPrinted>2021-02-10T12:18:00Z</cp:lastPrinted>
  <dcterms:created xsi:type="dcterms:W3CDTF">2024-12-10T04:01:00Z</dcterms:created>
  <dcterms:modified xsi:type="dcterms:W3CDTF">2026-08-31T03:50:00Z</dcterms:modified>
</cp:coreProperties>
</file>